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5F" w:rsidRDefault="00512C5F" w:rsidP="0049748B">
      <w:pPr>
        <w:pStyle w:val="Titolo2"/>
        <w:numPr>
          <w:ilvl w:val="0"/>
          <w:numId w:val="0"/>
        </w:numPr>
        <w:rPr>
          <w:color w:val="548DD4" w:themeColor="text2" w:themeTint="99"/>
          <w:sz w:val="32"/>
          <w:szCs w:val="32"/>
        </w:rPr>
      </w:pPr>
      <w:bookmarkStart w:id="0" w:name="_Toc526949294"/>
      <w:bookmarkStart w:id="1" w:name="_Toc526954160"/>
      <w:bookmarkStart w:id="2" w:name="_Toc526957308"/>
    </w:p>
    <w:p w:rsidR="00A237A1" w:rsidRPr="00A237A1" w:rsidRDefault="00A237A1" w:rsidP="006C57AC">
      <w:pPr>
        <w:pStyle w:val="Titolo2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A237A1">
        <w:rPr>
          <w:color w:val="548DD4" w:themeColor="text2" w:themeTint="99"/>
          <w:sz w:val="32"/>
          <w:szCs w:val="32"/>
        </w:rPr>
        <w:t xml:space="preserve">Consultazione europea </w:t>
      </w:r>
      <w:r w:rsidR="00B40DB9" w:rsidRPr="00B40DB9">
        <w:rPr>
          <w:color w:val="548DD4" w:themeColor="text2" w:themeTint="99"/>
          <w:sz w:val="32"/>
          <w:szCs w:val="32"/>
        </w:rPr>
        <w:t>per le PMI sulla traduzione automatica</w:t>
      </w:r>
    </w:p>
    <w:p w:rsidR="006C57AC" w:rsidRDefault="006C57AC" w:rsidP="0049748B">
      <w:pPr>
        <w:pStyle w:val="Titolo2"/>
        <w:numPr>
          <w:ilvl w:val="0"/>
          <w:numId w:val="0"/>
        </w:numPr>
        <w:jc w:val="both"/>
        <w:rPr>
          <w:color w:val="auto"/>
          <w:szCs w:val="22"/>
        </w:rPr>
      </w:pPr>
    </w:p>
    <w:p w:rsidR="00B40DB9" w:rsidRPr="00B40DB9" w:rsidRDefault="002A5793" w:rsidP="0049748B">
      <w:pPr>
        <w:pStyle w:val="Titolo2"/>
        <w:numPr>
          <w:ilvl w:val="0"/>
          <w:numId w:val="0"/>
        </w:numPr>
        <w:jc w:val="both"/>
        <w:rPr>
          <w:color w:val="auto"/>
          <w:szCs w:val="22"/>
        </w:rPr>
      </w:pPr>
      <w:proofErr w:type="spellStart"/>
      <w:r>
        <w:rPr>
          <w:color w:val="auto"/>
          <w:szCs w:val="22"/>
        </w:rPr>
        <w:t>Unioncamere</w:t>
      </w:r>
      <w:proofErr w:type="spellEnd"/>
      <w:r>
        <w:rPr>
          <w:color w:val="auto"/>
          <w:szCs w:val="22"/>
        </w:rPr>
        <w:t xml:space="preserve"> Campania</w:t>
      </w:r>
      <w:r w:rsidR="00A237A1" w:rsidRPr="00B40DB9">
        <w:rPr>
          <w:color w:val="auto"/>
          <w:szCs w:val="22"/>
        </w:rPr>
        <w:t xml:space="preserve">, nell’ambito delle attività della rete Enterprise Europe Network, promuove la partecipazione al sondaggio per le PMI relativo </w:t>
      </w:r>
      <w:r w:rsidR="00B40DB9" w:rsidRPr="00B40DB9">
        <w:rPr>
          <w:color w:val="auto"/>
          <w:szCs w:val="22"/>
        </w:rPr>
        <w:t>al servizio di traduzione automatica della Commissione Europea.</w:t>
      </w:r>
    </w:p>
    <w:p w:rsidR="00A72890" w:rsidRDefault="00A72890" w:rsidP="00B40DB9">
      <w:pPr>
        <w:pStyle w:val="Titolo2"/>
        <w:numPr>
          <w:ilvl w:val="0"/>
          <w:numId w:val="0"/>
        </w:numPr>
        <w:spacing w:after="0" w:line="240" w:lineRule="auto"/>
      </w:pPr>
      <w:r>
        <w:t>Introduzione</w:t>
      </w:r>
    </w:p>
    <w:p w:rsidR="00B40DB9" w:rsidRPr="00B40DB9" w:rsidRDefault="00B40DB9" w:rsidP="00B40DB9">
      <w:pPr>
        <w:pStyle w:val="Titolo2"/>
        <w:numPr>
          <w:ilvl w:val="0"/>
          <w:numId w:val="0"/>
        </w:numPr>
        <w:spacing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40DB9">
        <w:rPr>
          <w:rFonts w:cs="Times New Roman"/>
          <w:bCs w:val="0"/>
          <w:iCs w:val="0"/>
          <w:color w:val="auto"/>
          <w:szCs w:val="22"/>
        </w:rPr>
        <w:t xml:space="preserve">L'accesso gratuito a uno strumento europeo di traduzione automatica protetta potrebbe aiutare la </w:t>
      </w:r>
      <w:r>
        <w:rPr>
          <w:rFonts w:cs="Times New Roman"/>
          <w:bCs w:val="0"/>
          <w:iCs w:val="0"/>
          <w:color w:val="auto"/>
          <w:szCs w:val="22"/>
        </w:rPr>
        <w:t>Sua</w:t>
      </w:r>
      <w:r w:rsidRPr="00B40DB9">
        <w:rPr>
          <w:rFonts w:cs="Times New Roman"/>
          <w:bCs w:val="0"/>
          <w:iCs w:val="0"/>
          <w:color w:val="auto"/>
          <w:szCs w:val="22"/>
        </w:rPr>
        <w:t xml:space="preserve"> impresa?</w:t>
      </w:r>
    </w:p>
    <w:p w:rsidR="00B40DB9" w:rsidRPr="00B40DB9" w:rsidRDefault="00B40DB9" w:rsidP="00B40DB9">
      <w:pPr>
        <w:pStyle w:val="Titolo2"/>
        <w:numPr>
          <w:ilvl w:val="0"/>
          <w:numId w:val="0"/>
        </w:numPr>
        <w:spacing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40DB9">
        <w:rPr>
          <w:rFonts w:cs="Times New Roman"/>
          <w:bCs w:val="0"/>
          <w:iCs w:val="0"/>
          <w:color w:val="auto"/>
          <w:szCs w:val="22"/>
        </w:rPr>
        <w:t>La traduzione automatica permette di comprendere, in modo rapido e semplice, le richieste di informazioni, la corrispondenza e altri testi in lingua straniera, in un modo che in passato era inimmaginabile.</w:t>
      </w:r>
    </w:p>
    <w:p w:rsidR="00B40DB9" w:rsidRPr="00B40DB9" w:rsidRDefault="00B40DB9" w:rsidP="00B40DB9">
      <w:pPr>
        <w:pStyle w:val="Titolo2"/>
        <w:numPr>
          <w:ilvl w:val="0"/>
          <w:numId w:val="0"/>
        </w:numPr>
        <w:spacing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40DB9">
        <w:rPr>
          <w:rFonts w:cs="Times New Roman"/>
          <w:bCs w:val="0"/>
          <w:iCs w:val="0"/>
          <w:color w:val="auto"/>
          <w:szCs w:val="22"/>
        </w:rPr>
        <w:t>Occorre però ricordare che non garantisce la qualità della traduzione fornita da una persona.</w:t>
      </w:r>
    </w:p>
    <w:p w:rsidR="00B40DB9" w:rsidRPr="00B40DB9" w:rsidRDefault="00B40DB9" w:rsidP="00B40DB9">
      <w:pPr>
        <w:pStyle w:val="Titolo2"/>
        <w:numPr>
          <w:ilvl w:val="0"/>
          <w:numId w:val="0"/>
        </w:numPr>
        <w:spacing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40DB9">
        <w:rPr>
          <w:rFonts w:cs="Times New Roman"/>
          <w:bCs w:val="0"/>
          <w:iCs w:val="0"/>
          <w:color w:val="auto"/>
          <w:szCs w:val="22"/>
        </w:rPr>
        <w:t>La Commissione europea intende offrire a tutte le PMI dell'UE un accesso gratuito allo strumento attualmente utilizzato dalle istituzioni europee e dalle amministrazioni pubbliche di tutta l'UE.</w:t>
      </w:r>
    </w:p>
    <w:p w:rsidR="00B40DB9" w:rsidRPr="00B40DB9" w:rsidRDefault="00B40DB9" w:rsidP="00B40DB9">
      <w:pPr>
        <w:pStyle w:val="Titolo2"/>
        <w:numPr>
          <w:ilvl w:val="0"/>
          <w:numId w:val="0"/>
        </w:numPr>
        <w:spacing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40DB9">
        <w:rPr>
          <w:rFonts w:cs="Times New Roman"/>
          <w:bCs w:val="0"/>
          <w:iCs w:val="0"/>
          <w:color w:val="auto"/>
          <w:szCs w:val="22"/>
        </w:rPr>
        <w:t>Prima di farlo, la Commissione vorrebbe capire meglio le esigenze e le modalità di utilizzo da parte delle PMI di questo strumento di traduzione e di altri strumenti linguistici che stiamo sviluppando.</w:t>
      </w:r>
    </w:p>
    <w:p w:rsidR="00B40DB9" w:rsidRPr="00B40DB9" w:rsidRDefault="00B40DB9" w:rsidP="00B40DB9">
      <w:pPr>
        <w:spacing w:line="240" w:lineRule="auto"/>
      </w:pPr>
    </w:p>
    <w:p w:rsidR="002C147D" w:rsidRDefault="002C147D" w:rsidP="00B40DB9">
      <w:pPr>
        <w:pStyle w:val="Titolo2"/>
        <w:numPr>
          <w:ilvl w:val="0"/>
          <w:numId w:val="0"/>
        </w:numPr>
        <w:spacing w:after="0" w:line="240" w:lineRule="auto"/>
      </w:pPr>
      <w:r>
        <w:t>Come inviare il proprio contributo?</w:t>
      </w:r>
    </w:p>
    <w:p w:rsidR="00A72890" w:rsidRDefault="00B40DB9" w:rsidP="00B40DB9">
      <w:pPr>
        <w:spacing w:line="240" w:lineRule="auto"/>
        <w:jc w:val="both"/>
        <w:rPr>
          <w:sz w:val="22"/>
          <w:szCs w:val="22"/>
        </w:rPr>
      </w:pPr>
      <w:r w:rsidRPr="00B40DB9">
        <w:rPr>
          <w:sz w:val="22"/>
          <w:szCs w:val="22"/>
        </w:rPr>
        <w:t xml:space="preserve">Il questionario compilato va trasmesso a </w:t>
      </w:r>
      <w:proofErr w:type="spellStart"/>
      <w:r w:rsidR="002A5793">
        <w:rPr>
          <w:sz w:val="22"/>
          <w:szCs w:val="22"/>
        </w:rPr>
        <w:t>Unioncamere</w:t>
      </w:r>
      <w:proofErr w:type="spellEnd"/>
      <w:r w:rsidR="002A5793">
        <w:rPr>
          <w:sz w:val="22"/>
          <w:szCs w:val="22"/>
        </w:rPr>
        <w:t xml:space="preserve"> Campania</w:t>
      </w:r>
      <w:r w:rsidRPr="00B40DB9">
        <w:rPr>
          <w:sz w:val="22"/>
          <w:szCs w:val="22"/>
        </w:rPr>
        <w:t xml:space="preserve"> entro il </w:t>
      </w:r>
      <w:r w:rsidRPr="00C8061D">
        <w:rPr>
          <w:b/>
          <w:sz w:val="22"/>
          <w:szCs w:val="22"/>
        </w:rPr>
        <w:t>28 gennaio 2020</w:t>
      </w:r>
      <w:r w:rsidRPr="00B40DB9">
        <w:rPr>
          <w:sz w:val="22"/>
          <w:szCs w:val="22"/>
        </w:rPr>
        <w:t xml:space="preserve">, email </w:t>
      </w:r>
      <w:hyperlink r:id="rId9" w:history="1">
        <w:r w:rsidR="002A5793" w:rsidRPr="000B2AB5">
          <w:rPr>
            <w:rStyle w:val="Collegamentoipertestuale"/>
            <w:sz w:val="22"/>
            <w:szCs w:val="22"/>
          </w:rPr>
          <w:t>loredana.affinito@cam.camcom.it</w:t>
        </w:r>
      </w:hyperlink>
      <w:r w:rsidR="002A5793">
        <w:rPr>
          <w:sz w:val="22"/>
          <w:szCs w:val="22"/>
        </w:rPr>
        <w:t xml:space="preserve"> </w:t>
      </w:r>
      <w:bookmarkStart w:id="3" w:name="_GoBack"/>
      <w:bookmarkEnd w:id="3"/>
    </w:p>
    <w:p w:rsidR="00C8061D" w:rsidRDefault="00C8061D" w:rsidP="00C8061D">
      <w:pPr>
        <w:spacing w:line="240" w:lineRule="auto"/>
        <w:jc w:val="both"/>
        <w:rPr>
          <w:sz w:val="22"/>
          <w:szCs w:val="22"/>
        </w:rPr>
      </w:pPr>
      <w:r w:rsidRPr="00C8061D">
        <w:rPr>
          <w:sz w:val="22"/>
          <w:szCs w:val="22"/>
        </w:rPr>
        <w:t>Le informazioni inviate saranno trattate con la</w:t>
      </w:r>
      <w:r>
        <w:rPr>
          <w:sz w:val="22"/>
          <w:szCs w:val="22"/>
        </w:rPr>
        <w:t xml:space="preserve"> massima riservatezza.</w:t>
      </w:r>
    </w:p>
    <w:p w:rsidR="00C8061D" w:rsidRDefault="00C8061D" w:rsidP="00C8061D">
      <w:pPr>
        <w:spacing w:line="240" w:lineRule="auto"/>
        <w:jc w:val="both"/>
        <w:rPr>
          <w:sz w:val="22"/>
          <w:szCs w:val="22"/>
        </w:rPr>
      </w:pPr>
      <w:r w:rsidRPr="00C8061D">
        <w:rPr>
          <w:sz w:val="22"/>
          <w:szCs w:val="22"/>
        </w:rPr>
        <w:t>I partecipanti non saranno identificati sulla base delle risposte fornite.</w:t>
      </w:r>
    </w:p>
    <w:p w:rsidR="006C57AC" w:rsidRPr="00B40DB9" w:rsidRDefault="006C57AC" w:rsidP="00C8061D">
      <w:pPr>
        <w:spacing w:line="240" w:lineRule="auto"/>
        <w:jc w:val="both"/>
        <w:rPr>
          <w:sz w:val="22"/>
          <w:szCs w:val="22"/>
        </w:rPr>
      </w:pPr>
    </w:p>
    <w:p w:rsidR="00D55EF3" w:rsidRPr="00B40DB9" w:rsidRDefault="00D55EF3" w:rsidP="00B40DB9">
      <w:pPr>
        <w:pStyle w:val="Titolo2"/>
        <w:numPr>
          <w:ilvl w:val="0"/>
          <w:numId w:val="0"/>
        </w:numPr>
        <w:spacing w:after="0" w:line="240" w:lineRule="auto"/>
        <w:rPr>
          <w:szCs w:val="22"/>
        </w:rPr>
      </w:pPr>
    </w:p>
    <w:bookmarkEnd w:id="0"/>
    <w:bookmarkEnd w:id="1"/>
    <w:bookmarkEnd w:id="2"/>
    <w:p w:rsidR="00B40DB9" w:rsidRDefault="00B40DB9" w:rsidP="0049748B">
      <w:pPr>
        <w:rPr>
          <w:rFonts w:cs="Arial"/>
          <w:bCs/>
          <w:iCs/>
          <w:color w:val="006DB6"/>
          <w:sz w:val="22"/>
          <w:szCs w:val="28"/>
        </w:rPr>
      </w:pPr>
      <w:r>
        <w:rPr>
          <w:rFonts w:cs="Arial"/>
          <w:bCs/>
          <w:iCs/>
          <w:color w:val="006DB6"/>
          <w:sz w:val="22"/>
          <w:szCs w:val="28"/>
        </w:rPr>
        <w:t>Domande generali sulla S</w:t>
      </w:r>
      <w:r w:rsidRPr="00B40DB9">
        <w:rPr>
          <w:rFonts w:cs="Arial"/>
          <w:bCs/>
          <w:iCs/>
          <w:color w:val="006DB6"/>
          <w:sz w:val="22"/>
          <w:szCs w:val="28"/>
        </w:rPr>
        <w:t xml:space="preserve">ua impresa: </w:t>
      </w: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In quale paese si trova la S</w:t>
      </w:r>
      <w:r w:rsidRPr="00B40DB9">
        <w:rPr>
          <w:sz w:val="22"/>
          <w:szCs w:val="22"/>
        </w:rPr>
        <w:t>ua PMI?</w:t>
      </w:r>
      <w:r w:rsidRPr="00B40DB9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</w:t>
      </w: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  <w:r w:rsidRPr="00B40DB9">
        <w:rPr>
          <w:sz w:val="22"/>
          <w:szCs w:val="22"/>
        </w:rPr>
        <w:t>b)</w:t>
      </w:r>
      <w:r w:rsidRPr="00B40DB9">
        <w:rPr>
          <w:sz w:val="22"/>
          <w:szCs w:val="22"/>
        </w:rPr>
        <w:tab/>
        <w:t>Vive in una regione frontaliera?                  Sì</w:t>
      </w:r>
      <w:r w:rsidRPr="00B40DB9">
        <w:rPr>
          <w:sz w:val="22"/>
          <w:szCs w:val="22"/>
        </w:rPr>
        <w:tab/>
      </w:r>
      <w:r w:rsidRPr="00B40DB9">
        <w:rPr>
          <w:sz w:val="22"/>
          <w:szCs w:val="22"/>
        </w:rPr>
        <w:tab/>
      </w:r>
      <w:r w:rsidRPr="00B40DB9">
        <w:rPr>
          <w:sz w:val="22"/>
          <w:szCs w:val="22"/>
        </w:rPr>
        <w:tab/>
        <w:t>No</w:t>
      </w: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  <w:r w:rsidRPr="00B40DB9">
        <w:rPr>
          <w:sz w:val="22"/>
          <w:szCs w:val="22"/>
        </w:rPr>
        <w:t>c)</w:t>
      </w:r>
      <w:r w:rsidRPr="00B40DB9">
        <w:rPr>
          <w:sz w:val="22"/>
          <w:szCs w:val="22"/>
        </w:rPr>
        <w:tab/>
        <w:t xml:space="preserve">In quale settore opera la sua PMI? Indicare </w:t>
      </w:r>
      <w:hyperlink r:id="rId10" w:history="1">
        <w:r w:rsidRPr="00B40DB9">
          <w:rPr>
            <w:rStyle w:val="Collegamentoipertestuale"/>
            <w:b/>
            <w:sz w:val="22"/>
            <w:szCs w:val="22"/>
          </w:rPr>
          <w:t>i codici NACE</w:t>
        </w:r>
      </w:hyperlink>
      <w:r w:rsidRPr="00B40DB9">
        <w:rPr>
          <w:sz w:val="22"/>
          <w:szCs w:val="22"/>
        </w:rPr>
        <w:t xml:space="preserve"> pertinenti. </w:t>
      </w: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  <w:r w:rsidRPr="00B40DB9">
        <w:rPr>
          <w:sz w:val="22"/>
          <w:szCs w:val="22"/>
        </w:rPr>
        <w:t>d)</w:t>
      </w:r>
      <w:r w:rsidRPr="00B40DB9">
        <w:rPr>
          <w:sz w:val="22"/>
          <w:szCs w:val="22"/>
        </w:rPr>
        <w:tab/>
        <w:t>Quanti dipendenti ha la sua impresa?</w:t>
      </w:r>
    </w:p>
    <w:p w:rsidR="00DE7ACF" w:rsidRPr="00DE7ACF" w:rsidRDefault="00B40DB9" w:rsidP="00011057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DE7ACF">
        <w:rPr>
          <w:sz w:val="22"/>
          <w:szCs w:val="22"/>
        </w:rPr>
        <w:t>0</w:t>
      </w:r>
      <w:r w:rsidRPr="00DE7ACF">
        <w:rPr>
          <w:sz w:val="22"/>
          <w:szCs w:val="22"/>
        </w:rPr>
        <w:tab/>
      </w:r>
      <w:r w:rsidRPr="00DE7ACF">
        <w:rPr>
          <w:sz w:val="22"/>
          <w:szCs w:val="22"/>
        </w:rPr>
        <w:tab/>
      </w:r>
      <w:r w:rsidRPr="00DE7ACF">
        <w:rPr>
          <w:sz w:val="22"/>
          <w:szCs w:val="22"/>
        </w:rPr>
        <w:tab/>
      </w:r>
      <w:r w:rsidR="00DE7ACF">
        <w:rPr>
          <w:sz w:val="24"/>
        </w:rPr>
        <w:sym w:font="Webdings" w:char="F063"/>
      </w:r>
    </w:p>
    <w:p w:rsidR="00B40DB9" w:rsidRPr="00DE7ACF" w:rsidRDefault="00B40DB9" w:rsidP="00011057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DE7ACF">
        <w:rPr>
          <w:sz w:val="22"/>
          <w:szCs w:val="22"/>
        </w:rPr>
        <w:t>1-9</w:t>
      </w:r>
      <w:r w:rsidR="00DE7ACF" w:rsidRPr="00DE7ACF">
        <w:rPr>
          <w:sz w:val="22"/>
          <w:szCs w:val="22"/>
        </w:rPr>
        <w:tab/>
      </w:r>
      <w:r w:rsidR="00DE7ACF" w:rsidRPr="00DE7ACF">
        <w:rPr>
          <w:sz w:val="22"/>
          <w:szCs w:val="22"/>
        </w:rPr>
        <w:tab/>
      </w:r>
      <w:r w:rsidR="00DE7ACF" w:rsidRPr="00DE7ACF">
        <w:rPr>
          <w:sz w:val="22"/>
          <w:szCs w:val="22"/>
        </w:rPr>
        <w:tab/>
      </w:r>
      <w:r w:rsidR="00DE7ACF">
        <w:rPr>
          <w:sz w:val="24"/>
        </w:rPr>
        <w:sym w:font="Webdings" w:char="F063"/>
      </w:r>
    </w:p>
    <w:p w:rsidR="00B40DB9" w:rsidRPr="00B40DB9" w:rsidRDefault="00B40DB9" w:rsidP="00B40DB9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B40DB9">
        <w:rPr>
          <w:sz w:val="22"/>
          <w:szCs w:val="22"/>
        </w:rPr>
        <w:t>10-49</w:t>
      </w:r>
      <w:r w:rsidR="00DE7ACF">
        <w:rPr>
          <w:sz w:val="22"/>
          <w:szCs w:val="22"/>
        </w:rPr>
        <w:tab/>
      </w:r>
      <w:r w:rsidR="00DE7ACF">
        <w:rPr>
          <w:sz w:val="22"/>
          <w:szCs w:val="22"/>
        </w:rPr>
        <w:tab/>
      </w:r>
      <w:r w:rsidR="00DE7ACF">
        <w:rPr>
          <w:sz w:val="24"/>
        </w:rPr>
        <w:sym w:font="Webdings" w:char="F063"/>
      </w:r>
    </w:p>
    <w:p w:rsidR="00B40DB9" w:rsidRDefault="00B40DB9" w:rsidP="00B40DB9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B40DB9">
        <w:rPr>
          <w:sz w:val="22"/>
          <w:szCs w:val="22"/>
        </w:rPr>
        <w:t>50-249</w:t>
      </w:r>
      <w:r w:rsidR="00DE7ACF">
        <w:rPr>
          <w:sz w:val="22"/>
          <w:szCs w:val="22"/>
        </w:rPr>
        <w:tab/>
      </w:r>
      <w:r w:rsidR="00DE7ACF">
        <w:rPr>
          <w:sz w:val="22"/>
          <w:szCs w:val="22"/>
        </w:rPr>
        <w:tab/>
      </w:r>
      <w:r w:rsidR="00DE7ACF">
        <w:rPr>
          <w:sz w:val="24"/>
        </w:rPr>
        <w:sym w:font="Webdings" w:char="F063"/>
      </w:r>
    </w:p>
    <w:p w:rsidR="0049748B" w:rsidRPr="00B40DB9" w:rsidRDefault="006C57AC" w:rsidP="00B40DB9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B40DB9" w:rsidRPr="00B40DB9">
        <w:rPr>
          <w:sz w:val="22"/>
          <w:szCs w:val="22"/>
        </w:rPr>
        <w:t>a 250 in su</w:t>
      </w:r>
      <w:r w:rsidR="00DE7ACF">
        <w:rPr>
          <w:sz w:val="22"/>
          <w:szCs w:val="22"/>
        </w:rPr>
        <w:tab/>
      </w:r>
      <w:r w:rsidR="00DE7ACF">
        <w:rPr>
          <w:sz w:val="24"/>
        </w:rPr>
        <w:sym w:font="Webdings" w:char="F063"/>
      </w:r>
    </w:p>
    <w:p w:rsidR="004E12C4" w:rsidRDefault="004E12C4" w:rsidP="00C8061D">
      <w:pPr>
        <w:spacing w:line="276" w:lineRule="auto"/>
        <w:rPr>
          <w:rFonts w:cs="Arial"/>
          <w:bCs/>
          <w:iCs/>
          <w:color w:val="006DB6"/>
          <w:sz w:val="22"/>
          <w:szCs w:val="28"/>
        </w:rPr>
      </w:pPr>
    </w:p>
    <w:p w:rsidR="004E12C4" w:rsidRDefault="004E12C4" w:rsidP="004E12C4">
      <w:pPr>
        <w:spacing w:line="276" w:lineRule="auto"/>
        <w:rPr>
          <w:rFonts w:cs="Arial"/>
          <w:bCs/>
          <w:iCs/>
          <w:color w:val="006DB6"/>
          <w:sz w:val="22"/>
          <w:szCs w:val="28"/>
        </w:rPr>
      </w:pPr>
    </w:p>
    <w:p w:rsidR="006C57AC" w:rsidRDefault="006C57AC" w:rsidP="004E12C4">
      <w:pPr>
        <w:pStyle w:val="Titolo6"/>
      </w:pPr>
    </w:p>
    <w:p w:rsidR="0049748B" w:rsidRPr="00C8061D" w:rsidRDefault="00EF1120" w:rsidP="004E12C4">
      <w:pPr>
        <w:pStyle w:val="Titolo6"/>
      </w:pPr>
      <w:r w:rsidRPr="00EF1120">
        <w:t>Domande sulla traduzione automatica</w:t>
      </w:r>
    </w:p>
    <w:p w:rsidR="00AA6219" w:rsidRPr="00AA6219" w:rsidRDefault="006C57AC" w:rsidP="00C8061D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6C57AC">
        <w:rPr>
          <w:i/>
          <w:sz w:val="22"/>
          <w:szCs w:val="22"/>
        </w:rPr>
        <w:t>La S</w:t>
      </w:r>
      <w:r w:rsidR="00AA6219" w:rsidRPr="006C57AC">
        <w:rPr>
          <w:i/>
          <w:sz w:val="22"/>
          <w:szCs w:val="22"/>
        </w:rPr>
        <w:t>ua impresa</w:t>
      </w:r>
      <w:r w:rsidR="00AA6219" w:rsidRPr="00AA6219">
        <w:rPr>
          <w:sz w:val="22"/>
          <w:szCs w:val="22"/>
        </w:rPr>
        <w:t>:</w:t>
      </w:r>
    </w:p>
    <w:tbl>
      <w:tblPr>
        <w:tblStyle w:val="Grigliatabella"/>
        <w:tblW w:w="9889" w:type="dxa"/>
        <w:tblLayout w:type="fixed"/>
        <w:tblLook w:val="06A0" w:firstRow="1" w:lastRow="0" w:firstColumn="1" w:lastColumn="0" w:noHBand="1" w:noVBand="1"/>
      </w:tblPr>
      <w:tblGrid>
        <w:gridCol w:w="6516"/>
        <w:gridCol w:w="1701"/>
        <w:gridCol w:w="1672"/>
      </w:tblGrid>
      <w:tr w:rsidR="009F3556" w:rsidRPr="005E602C" w:rsidTr="005613F8">
        <w:tc>
          <w:tcPr>
            <w:tcW w:w="6516" w:type="dxa"/>
          </w:tcPr>
          <w:p w:rsidR="009F3556" w:rsidRPr="005E602C" w:rsidRDefault="009F3556" w:rsidP="00C8061D"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701" w:type="dxa"/>
          </w:tcPr>
          <w:p w:rsidR="009F3556" w:rsidRPr="00A72890" w:rsidRDefault="005613F8" w:rsidP="00C8061D">
            <w:pPr>
              <w:jc w:val="center"/>
            </w:pPr>
            <w:r>
              <w:rPr>
                <w:b/>
              </w:rPr>
              <w:t>Sì</w:t>
            </w:r>
          </w:p>
        </w:tc>
        <w:tc>
          <w:tcPr>
            <w:tcW w:w="1672" w:type="dxa"/>
          </w:tcPr>
          <w:p w:rsidR="009F3556" w:rsidRPr="00A72890" w:rsidRDefault="005613F8" w:rsidP="00C8061D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C8061D">
            <w:pPr>
              <w:pStyle w:val="Titolo4"/>
              <w:outlineLvl w:val="3"/>
            </w:pPr>
            <w:r>
              <w:t>S</w:t>
            </w:r>
            <w:r w:rsidRPr="005613F8">
              <w:t>volge attività di acquisto/vendita all'estero</w:t>
            </w:r>
          </w:p>
        </w:tc>
        <w:tc>
          <w:tcPr>
            <w:tcW w:w="1701" w:type="dxa"/>
          </w:tcPr>
          <w:p w:rsidR="005613F8" w:rsidRPr="005E602C" w:rsidRDefault="005613F8" w:rsidP="00C8061D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C8061D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561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5613F8">
              <w:rPr>
                <w:sz w:val="22"/>
                <w:szCs w:val="22"/>
              </w:rPr>
              <w:t>a partner commerciali all'estero</w:t>
            </w:r>
          </w:p>
        </w:tc>
        <w:tc>
          <w:tcPr>
            <w:tcW w:w="1701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561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È </w:t>
            </w:r>
            <w:r w:rsidRPr="005613F8">
              <w:rPr>
                <w:sz w:val="22"/>
                <w:szCs w:val="22"/>
              </w:rPr>
              <w:t>già stabilita in un altro paese</w:t>
            </w:r>
          </w:p>
        </w:tc>
        <w:tc>
          <w:tcPr>
            <w:tcW w:w="1701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561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613F8">
              <w:rPr>
                <w:sz w:val="22"/>
                <w:szCs w:val="22"/>
              </w:rPr>
              <w:t>ntende stabilirsi in un nuovo mercato all'estero</w:t>
            </w:r>
          </w:p>
        </w:tc>
        <w:tc>
          <w:tcPr>
            <w:tcW w:w="1701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</w:tr>
    </w:tbl>
    <w:p w:rsidR="009F3556" w:rsidRPr="005E602C" w:rsidRDefault="009F3556" w:rsidP="0049748B">
      <w:pPr>
        <w:rPr>
          <w:rFonts w:cs="Arial"/>
          <w:szCs w:val="18"/>
        </w:rPr>
      </w:pPr>
    </w:p>
    <w:p w:rsidR="00AA6219" w:rsidRPr="00AA6219" w:rsidRDefault="00AA6219" w:rsidP="00AA6219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6C57AC">
        <w:rPr>
          <w:i/>
          <w:sz w:val="22"/>
          <w:szCs w:val="22"/>
        </w:rPr>
        <w:t>Quali sono le principali lingue di lavoro della Sua impresa? Sono possibili più risposte</w:t>
      </w:r>
      <w:r w:rsidRPr="00AA6219">
        <w:rPr>
          <w:sz w:val="22"/>
          <w:szCs w:val="22"/>
        </w:rPr>
        <w:t>:</w:t>
      </w:r>
    </w:p>
    <w:tbl>
      <w:tblPr>
        <w:tblStyle w:val="Grigliatabella"/>
        <w:tblW w:w="9918" w:type="dxa"/>
        <w:tblLayout w:type="fixed"/>
        <w:tblLook w:val="06A0" w:firstRow="1" w:lastRow="0" w:firstColumn="1" w:lastColumn="0" w:noHBand="1" w:noVBand="1"/>
      </w:tblPr>
      <w:tblGrid>
        <w:gridCol w:w="1838"/>
        <w:gridCol w:w="567"/>
        <w:gridCol w:w="1559"/>
        <w:gridCol w:w="567"/>
        <w:gridCol w:w="1843"/>
        <w:gridCol w:w="567"/>
        <w:gridCol w:w="2410"/>
        <w:gridCol w:w="567"/>
      </w:tblGrid>
      <w:tr w:rsidR="008302CB" w:rsidRPr="007346F3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9F3556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="008302CB" w:rsidRPr="008302CB">
              <w:rPr>
                <w:rFonts w:cs="Arial"/>
                <w:color w:val="333333"/>
                <w:sz w:val="22"/>
                <w:szCs w:val="22"/>
              </w:rPr>
              <w:t>Bulgaro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Francese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Maltese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Cinese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02CB" w:rsidRPr="005E602C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Croato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Tedesco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Polacco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Russo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5E602C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Ceco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Greco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Portoghese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Arabo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5E602C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Danese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Ungherese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Rumeno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Altro (specificare</w:t>
            </w:r>
            <w:r>
              <w:rPr>
                <w:rFonts w:cs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7346F3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Inglese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Irlandese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Slovacco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5E602C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Estone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Italiano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Sloveno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7346F3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Finlandese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Lettone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Spagnolo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7346F3" w:rsidTr="00225C47">
        <w:trPr>
          <w:trHeight w:val="454"/>
        </w:trPr>
        <w:tc>
          <w:tcPr>
            <w:tcW w:w="1838" w:type="dxa"/>
            <w:vAlign w:val="center"/>
          </w:tcPr>
          <w:p w:rsidR="008302CB" w:rsidRPr="008302CB" w:rsidRDefault="008302CB" w:rsidP="00AA6219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Olandese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2CB" w:rsidRPr="008302CB" w:rsidRDefault="008302CB" w:rsidP="00AA6219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Lituano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925FD4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Svedese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49748B" w:rsidRDefault="0049748B" w:rsidP="0049748B">
      <w:pPr>
        <w:rPr>
          <w:rFonts w:cs="Arial"/>
          <w:szCs w:val="18"/>
        </w:rPr>
      </w:pPr>
    </w:p>
    <w:p w:rsidR="00514198" w:rsidRPr="006C57AC" w:rsidRDefault="00514198" w:rsidP="00514198">
      <w:pPr>
        <w:pStyle w:val="Paragrafoelenco"/>
        <w:numPr>
          <w:ilvl w:val="0"/>
          <w:numId w:val="13"/>
        </w:numPr>
        <w:rPr>
          <w:i/>
          <w:sz w:val="22"/>
          <w:szCs w:val="22"/>
        </w:rPr>
      </w:pPr>
      <w:r w:rsidRPr="006C57AC">
        <w:rPr>
          <w:i/>
          <w:sz w:val="22"/>
          <w:szCs w:val="22"/>
        </w:rPr>
        <w:t>Per quali lingue avrebbe bisogno di aiuto per la traduzione? Sono possibili più risposte</w:t>
      </w:r>
      <w:r w:rsidR="006C57AC" w:rsidRPr="006C57AC">
        <w:rPr>
          <w:i/>
          <w:sz w:val="22"/>
          <w:szCs w:val="22"/>
        </w:rPr>
        <w:t>:</w:t>
      </w:r>
    </w:p>
    <w:tbl>
      <w:tblPr>
        <w:tblStyle w:val="Grigliatabella"/>
        <w:tblW w:w="9918" w:type="dxa"/>
        <w:tblLayout w:type="fixed"/>
        <w:tblLook w:val="06A0" w:firstRow="1" w:lastRow="0" w:firstColumn="1" w:lastColumn="0" w:noHBand="1" w:noVBand="1"/>
      </w:tblPr>
      <w:tblGrid>
        <w:gridCol w:w="1838"/>
        <w:gridCol w:w="567"/>
        <w:gridCol w:w="1559"/>
        <w:gridCol w:w="567"/>
        <w:gridCol w:w="1843"/>
        <w:gridCol w:w="567"/>
        <w:gridCol w:w="2410"/>
        <w:gridCol w:w="567"/>
      </w:tblGrid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Pr="008302CB">
              <w:rPr>
                <w:rFonts w:cs="Arial"/>
                <w:color w:val="333333"/>
                <w:sz w:val="22"/>
                <w:szCs w:val="22"/>
              </w:rPr>
              <w:t>Bulgaro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Francese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Maltese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Cinese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Croato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Tedesco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Polacco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Russo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Ceco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Greco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Portoghese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Arabo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Danese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Ungherese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Rumeno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Altro (specificare</w:t>
            </w:r>
            <w:r>
              <w:rPr>
                <w:rFonts w:cs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Inglese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Irlandese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Slovacco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Estone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Italiano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Sloveno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Finlandese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Lettone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Spagnolo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Olandese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Lituano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Svedese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14198" w:rsidRDefault="00514198" w:rsidP="00514198">
      <w:pPr>
        <w:rPr>
          <w:rFonts w:cs="Arial"/>
          <w:szCs w:val="18"/>
        </w:rPr>
      </w:pPr>
    </w:p>
    <w:p w:rsidR="00514198" w:rsidRDefault="00514198" w:rsidP="008302CB">
      <w:pPr>
        <w:pStyle w:val="Intestazione"/>
        <w:tabs>
          <w:tab w:val="clear" w:pos="4536"/>
          <w:tab w:val="clear" w:pos="9072"/>
        </w:tabs>
        <w:spacing w:line="280" w:lineRule="atLeast"/>
        <w:rPr>
          <w:sz w:val="22"/>
          <w:szCs w:val="22"/>
        </w:rPr>
      </w:pPr>
    </w:p>
    <w:p w:rsidR="00514198" w:rsidRDefault="00514198" w:rsidP="008302CB">
      <w:pPr>
        <w:pStyle w:val="Intestazione"/>
        <w:tabs>
          <w:tab w:val="clear" w:pos="4536"/>
          <w:tab w:val="clear" w:pos="9072"/>
        </w:tabs>
        <w:spacing w:line="280" w:lineRule="atLeast"/>
        <w:rPr>
          <w:sz w:val="22"/>
          <w:szCs w:val="22"/>
        </w:rPr>
      </w:pPr>
    </w:p>
    <w:p w:rsidR="00514198" w:rsidRDefault="00514198" w:rsidP="008302CB">
      <w:pPr>
        <w:pStyle w:val="Intestazione"/>
        <w:tabs>
          <w:tab w:val="clear" w:pos="4536"/>
          <w:tab w:val="clear" w:pos="9072"/>
        </w:tabs>
        <w:spacing w:line="280" w:lineRule="atLeast"/>
        <w:rPr>
          <w:sz w:val="22"/>
          <w:szCs w:val="22"/>
        </w:rPr>
      </w:pPr>
    </w:p>
    <w:p w:rsidR="004E12C4" w:rsidRDefault="004E12C4" w:rsidP="00514198">
      <w:pPr>
        <w:pStyle w:val="Intestazione"/>
        <w:tabs>
          <w:tab w:val="clear" w:pos="4536"/>
          <w:tab w:val="clear" w:pos="9072"/>
        </w:tabs>
        <w:spacing w:line="280" w:lineRule="atLeast"/>
        <w:jc w:val="both"/>
        <w:rPr>
          <w:sz w:val="22"/>
          <w:szCs w:val="22"/>
        </w:rPr>
      </w:pPr>
    </w:p>
    <w:p w:rsidR="00514198" w:rsidRPr="006C57AC" w:rsidRDefault="00514198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  <w:r w:rsidRPr="006C57AC">
        <w:rPr>
          <w:i/>
          <w:sz w:val="22"/>
          <w:szCs w:val="22"/>
        </w:rPr>
        <w:lastRenderedPageBreak/>
        <w:t>4.</w:t>
      </w:r>
      <w:r w:rsidRPr="006C57AC">
        <w:rPr>
          <w:i/>
          <w:sz w:val="22"/>
          <w:szCs w:val="22"/>
        </w:rPr>
        <w:tab/>
        <w:t>Rispetto alla traduzione umana, quella automatica fornisce traduzioni rapide ed economiche che possono contenere errori. Quale tipo di traduzione occorre per le seguenti attività? (una sola opzione per riga)</w:t>
      </w:r>
      <w:r w:rsidR="006C57AC" w:rsidRPr="006C57AC">
        <w:rPr>
          <w:i/>
          <w:sz w:val="22"/>
          <w:szCs w:val="22"/>
        </w:rPr>
        <w:t>:</w:t>
      </w:r>
    </w:p>
    <w:p w:rsidR="009F3556" w:rsidRPr="005E602C" w:rsidRDefault="009F3556" w:rsidP="0049748B">
      <w:pPr>
        <w:rPr>
          <w:rFonts w:cs="Arial"/>
          <w:szCs w:val="18"/>
        </w:rPr>
      </w:pPr>
    </w:p>
    <w:tbl>
      <w:tblPr>
        <w:tblStyle w:val="Grigliatabella"/>
        <w:tblW w:w="9776" w:type="dxa"/>
        <w:tblLayout w:type="fixed"/>
        <w:tblLook w:val="06A0" w:firstRow="1" w:lastRow="0" w:firstColumn="1" w:lastColumn="0" w:noHBand="1" w:noVBand="1"/>
      </w:tblPr>
      <w:tblGrid>
        <w:gridCol w:w="3823"/>
        <w:gridCol w:w="2126"/>
        <w:gridCol w:w="1984"/>
        <w:gridCol w:w="1843"/>
      </w:tblGrid>
      <w:tr w:rsidR="00514198" w:rsidRPr="005E602C" w:rsidTr="00F35AFE">
        <w:trPr>
          <w:trHeight w:val="391"/>
        </w:trPr>
        <w:tc>
          <w:tcPr>
            <w:tcW w:w="3823" w:type="dxa"/>
          </w:tcPr>
          <w:p w:rsidR="00514198" w:rsidRPr="005E602C" w:rsidRDefault="00514198" w:rsidP="0049748B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</w:tcPr>
          <w:p w:rsidR="00514198" w:rsidRPr="00F35AFE" w:rsidRDefault="00514198" w:rsidP="0049748B">
            <w:pPr>
              <w:jc w:val="center"/>
              <w:rPr>
                <w:rFonts w:cs="Arial"/>
                <w:sz w:val="20"/>
                <w:szCs w:val="20"/>
              </w:rPr>
            </w:pPr>
            <w:r w:rsidRPr="00F35AFE">
              <w:rPr>
                <w:b/>
                <w:sz w:val="20"/>
                <w:szCs w:val="20"/>
              </w:rPr>
              <w:t>Nessun bisogno di traduzione</w:t>
            </w:r>
          </w:p>
        </w:tc>
        <w:tc>
          <w:tcPr>
            <w:tcW w:w="1984" w:type="dxa"/>
          </w:tcPr>
          <w:p w:rsidR="00514198" w:rsidRPr="00F35AFE" w:rsidRDefault="00514198" w:rsidP="0049748B">
            <w:pPr>
              <w:jc w:val="center"/>
              <w:rPr>
                <w:rFonts w:cs="Arial"/>
                <w:sz w:val="20"/>
                <w:szCs w:val="20"/>
              </w:rPr>
            </w:pPr>
            <w:r w:rsidRPr="00F35AFE">
              <w:rPr>
                <w:b/>
                <w:sz w:val="20"/>
                <w:szCs w:val="20"/>
              </w:rPr>
              <w:t>Traduzione automatica</w:t>
            </w:r>
          </w:p>
        </w:tc>
        <w:tc>
          <w:tcPr>
            <w:tcW w:w="1843" w:type="dxa"/>
          </w:tcPr>
          <w:p w:rsidR="00514198" w:rsidRPr="00F35AFE" w:rsidRDefault="00514198" w:rsidP="0049748B">
            <w:pPr>
              <w:jc w:val="center"/>
              <w:rPr>
                <w:rFonts w:cs="Arial"/>
                <w:sz w:val="20"/>
                <w:szCs w:val="20"/>
              </w:rPr>
            </w:pPr>
            <w:r w:rsidRPr="00F35AFE">
              <w:rPr>
                <w:b/>
                <w:sz w:val="20"/>
                <w:szCs w:val="20"/>
              </w:rPr>
              <w:t>Traduzione umana</w:t>
            </w: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pStyle w:val="Testocommento"/>
            </w:pPr>
            <w:r w:rsidRPr="00F35AFE">
              <w:t>Acquistare prodotti o servizi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CC48FF" w:rsidTr="00F35AFE">
        <w:tc>
          <w:tcPr>
            <w:tcW w:w="3823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Vendere prodotti o servizi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902D09" w:rsidTr="00F35AFE">
        <w:tc>
          <w:tcPr>
            <w:tcW w:w="3823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Svolgere attività promozionali e di marketing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653BA6" w:rsidTr="00F35AFE">
        <w:tc>
          <w:tcPr>
            <w:tcW w:w="3823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Raccogliere informazioni (ad es. su mercati, fornitori o concorrenti)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653BA6" w:rsidTr="00F35AFE">
        <w:tc>
          <w:tcPr>
            <w:tcW w:w="3823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Comprendere siti web o social media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</w:tr>
      <w:tr w:rsidR="00F35AFE" w:rsidRPr="00653BA6" w:rsidTr="00F35AFE">
        <w:tc>
          <w:tcPr>
            <w:tcW w:w="3823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Cercare partner commerciali all'estero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</w:tr>
      <w:tr w:rsidR="00F35AFE" w:rsidRPr="005049BB" w:rsidTr="00F35AFE">
        <w:tc>
          <w:tcPr>
            <w:tcW w:w="3823" w:type="dxa"/>
            <w:shd w:val="clear" w:color="auto" w:fill="auto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Gestire la corrispondenza con imprese o partner</w:t>
            </w:r>
          </w:p>
        </w:tc>
        <w:tc>
          <w:tcPr>
            <w:tcW w:w="2126" w:type="dxa"/>
            <w:shd w:val="clear" w:color="auto" w:fill="auto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Avere contatti con la pubblica amministrazione in un altro paese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Offrire servizi post-vendita in un altro paese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Trattare richieste di informazioni o reclami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Risolvere controversie nelle transazioni commerciali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Rispondere a offerte o appalti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Negoziare contratti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Firma contratti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 xml:space="preserve">Gestire un sistema di </w:t>
            </w:r>
            <w:proofErr w:type="spellStart"/>
            <w:r w:rsidRPr="00F35AFE">
              <w:rPr>
                <w:sz w:val="20"/>
                <w:szCs w:val="20"/>
              </w:rPr>
              <w:t>chatbot</w:t>
            </w:r>
            <w:proofErr w:type="spellEnd"/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F35AFE">
        <w:tc>
          <w:tcPr>
            <w:tcW w:w="3823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Altro</w:t>
            </w:r>
            <w:r>
              <w:rPr>
                <w:sz w:val="20"/>
                <w:szCs w:val="20"/>
              </w:rPr>
              <w:t xml:space="preserve"> (specificare)</w:t>
            </w:r>
            <w:r w:rsidRPr="00F35AFE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F3556" w:rsidRPr="005E602C" w:rsidRDefault="009F3556" w:rsidP="0049748B">
      <w:pPr>
        <w:rPr>
          <w:rFonts w:cs="Arial"/>
          <w:szCs w:val="18"/>
        </w:rPr>
      </w:pPr>
    </w:p>
    <w:p w:rsidR="0049748B" w:rsidRDefault="00F35AFE" w:rsidP="004E12C4">
      <w:pPr>
        <w:ind w:left="284" w:hanging="284"/>
        <w:jc w:val="both"/>
      </w:pPr>
      <w:r w:rsidRPr="00F35AFE">
        <w:rPr>
          <w:sz w:val="22"/>
          <w:szCs w:val="22"/>
        </w:rPr>
        <w:t>5.</w:t>
      </w:r>
      <w:r w:rsidRPr="00F35AFE">
        <w:rPr>
          <w:sz w:val="22"/>
          <w:szCs w:val="22"/>
        </w:rPr>
        <w:tab/>
      </w:r>
      <w:r w:rsidRPr="006C57AC">
        <w:rPr>
          <w:i/>
          <w:sz w:val="22"/>
          <w:szCs w:val="22"/>
        </w:rPr>
        <w:t>Quanto sono importanti i seguenti elementi per decidere se utilizzare la traduzione automatica? (classificarli in ordine di importanza da 1 = meno importante a 8 = più importante)</w:t>
      </w:r>
      <w:r w:rsidR="006C57AC">
        <w:t>:</w:t>
      </w:r>
      <w:r w:rsidRPr="00F35AFE">
        <w:t xml:space="preserve">  </w:t>
      </w:r>
    </w:p>
    <w:p w:rsidR="00F35AFE" w:rsidRDefault="00F35AFE" w:rsidP="00F35AFE">
      <w:pPr>
        <w:rPr>
          <w:sz w:val="20"/>
          <w:szCs w:val="20"/>
        </w:rPr>
      </w:pPr>
    </w:p>
    <w:p w:rsidR="00F35AFE" w:rsidRPr="006C57AC" w:rsidRDefault="00F35AFE" w:rsidP="00F35AFE">
      <w:pPr>
        <w:rPr>
          <w:sz w:val="22"/>
          <w:szCs w:val="22"/>
        </w:rPr>
      </w:pPr>
      <w:r w:rsidRPr="006C57AC">
        <w:rPr>
          <w:sz w:val="22"/>
          <w:szCs w:val="22"/>
        </w:rPr>
        <w:t xml:space="preserve">__ Accuratezza </w:t>
      </w:r>
    </w:p>
    <w:p w:rsidR="00F35AFE" w:rsidRPr="006C57AC" w:rsidRDefault="00F35AFE" w:rsidP="00F35AFE">
      <w:pPr>
        <w:rPr>
          <w:sz w:val="22"/>
          <w:szCs w:val="22"/>
        </w:rPr>
      </w:pPr>
      <w:r w:rsidRPr="006C57AC">
        <w:rPr>
          <w:sz w:val="22"/>
          <w:szCs w:val="22"/>
        </w:rPr>
        <w:t xml:space="preserve">__ Velocità </w:t>
      </w:r>
    </w:p>
    <w:p w:rsidR="00F35AFE" w:rsidRPr="006C57AC" w:rsidRDefault="00F35AFE" w:rsidP="00F35AFE">
      <w:pPr>
        <w:pStyle w:val="Testocommento"/>
        <w:rPr>
          <w:sz w:val="22"/>
          <w:szCs w:val="22"/>
        </w:rPr>
      </w:pPr>
      <w:r w:rsidRPr="006C57AC">
        <w:rPr>
          <w:sz w:val="22"/>
          <w:szCs w:val="22"/>
        </w:rPr>
        <w:t xml:space="preserve">__ Riservatezza e privacy  </w:t>
      </w:r>
    </w:p>
    <w:p w:rsidR="00F35AFE" w:rsidRPr="006C57AC" w:rsidRDefault="00F35AFE" w:rsidP="00F35AFE">
      <w:pPr>
        <w:rPr>
          <w:sz w:val="22"/>
          <w:szCs w:val="22"/>
        </w:rPr>
      </w:pPr>
      <w:r w:rsidRPr="006C57AC">
        <w:rPr>
          <w:sz w:val="22"/>
          <w:szCs w:val="22"/>
        </w:rPr>
        <w:t xml:space="preserve">__ Sicurezza </w:t>
      </w:r>
    </w:p>
    <w:p w:rsidR="00F35AFE" w:rsidRPr="006C57AC" w:rsidRDefault="00F35AFE" w:rsidP="00F35AFE">
      <w:pPr>
        <w:rPr>
          <w:sz w:val="22"/>
          <w:szCs w:val="22"/>
        </w:rPr>
      </w:pPr>
      <w:r w:rsidRPr="006C57AC">
        <w:rPr>
          <w:sz w:val="22"/>
          <w:szCs w:val="22"/>
        </w:rPr>
        <w:t xml:space="preserve">__ Gratuità </w:t>
      </w:r>
    </w:p>
    <w:p w:rsidR="00F35AFE" w:rsidRPr="006C57AC" w:rsidRDefault="00F35AFE" w:rsidP="00F35AFE">
      <w:pPr>
        <w:rPr>
          <w:sz w:val="22"/>
          <w:szCs w:val="22"/>
        </w:rPr>
      </w:pPr>
      <w:r w:rsidRPr="006C57AC">
        <w:rPr>
          <w:sz w:val="22"/>
          <w:szCs w:val="22"/>
        </w:rPr>
        <w:t xml:space="preserve">__ Facilità d’uso  </w:t>
      </w:r>
    </w:p>
    <w:p w:rsidR="00F35AFE" w:rsidRPr="006C57AC" w:rsidRDefault="00F35AFE" w:rsidP="00F35AFE">
      <w:pPr>
        <w:rPr>
          <w:sz w:val="22"/>
          <w:szCs w:val="22"/>
        </w:rPr>
      </w:pPr>
      <w:r w:rsidRPr="006C57AC">
        <w:rPr>
          <w:sz w:val="22"/>
          <w:szCs w:val="22"/>
        </w:rPr>
        <w:t xml:space="preserve">__ Assistenza fornita  </w:t>
      </w:r>
    </w:p>
    <w:p w:rsidR="00571DE0" w:rsidRPr="006C57AC" w:rsidRDefault="00F35AFE" w:rsidP="006C57AC">
      <w:pPr>
        <w:pStyle w:val="Corpotesto"/>
      </w:pPr>
      <w:r w:rsidRPr="006C57AC">
        <w:t>__ Altro (precisare)</w:t>
      </w:r>
    </w:p>
    <w:p w:rsidR="00571DE0" w:rsidRDefault="00571DE0" w:rsidP="0049748B">
      <w:pPr>
        <w:rPr>
          <w:b/>
        </w:rPr>
      </w:pPr>
    </w:p>
    <w:p w:rsidR="00F35AFE" w:rsidRDefault="00F35AFE" w:rsidP="0049748B">
      <w:pPr>
        <w:rPr>
          <w:b/>
        </w:rPr>
      </w:pPr>
    </w:p>
    <w:p w:rsidR="00F35AFE" w:rsidRDefault="00F35AFE" w:rsidP="0049748B">
      <w:pPr>
        <w:rPr>
          <w:b/>
        </w:rPr>
      </w:pPr>
    </w:p>
    <w:p w:rsidR="007E010E" w:rsidRPr="006C57AC" w:rsidRDefault="007E010E" w:rsidP="007E010E">
      <w:pPr>
        <w:pStyle w:val="Testocommento"/>
        <w:rPr>
          <w:i/>
          <w:sz w:val="22"/>
          <w:szCs w:val="22"/>
        </w:rPr>
      </w:pPr>
      <w:r w:rsidRPr="007E010E">
        <w:rPr>
          <w:sz w:val="22"/>
          <w:szCs w:val="22"/>
        </w:rPr>
        <w:t>6.</w:t>
      </w:r>
      <w:r w:rsidRPr="007E010E">
        <w:rPr>
          <w:sz w:val="22"/>
          <w:szCs w:val="22"/>
        </w:rPr>
        <w:tab/>
      </w:r>
      <w:r w:rsidRPr="006C57AC">
        <w:rPr>
          <w:i/>
          <w:sz w:val="22"/>
          <w:szCs w:val="22"/>
        </w:rPr>
        <w:t>La sua impresa utilizza la traduzione automatica?</w:t>
      </w:r>
    </w:p>
    <w:p w:rsidR="007E010E" w:rsidRPr="007E010E" w:rsidRDefault="007E010E" w:rsidP="007E010E">
      <w:pPr>
        <w:pStyle w:val="Testocommento"/>
        <w:rPr>
          <w:sz w:val="22"/>
          <w:szCs w:val="22"/>
        </w:rPr>
      </w:pPr>
    </w:p>
    <w:p w:rsidR="00F35AFE" w:rsidRPr="007E010E" w:rsidRDefault="007E010E" w:rsidP="007E010E">
      <w:pPr>
        <w:pStyle w:val="Testocommento"/>
        <w:rPr>
          <w:sz w:val="22"/>
          <w:szCs w:val="22"/>
        </w:rPr>
      </w:pPr>
      <w:r w:rsidRPr="007E010E">
        <w:rPr>
          <w:sz w:val="22"/>
          <w:szCs w:val="22"/>
        </w:rPr>
        <w:t xml:space="preserve">Sì </w:t>
      </w:r>
      <w:r>
        <w:rPr>
          <w:sz w:val="24"/>
        </w:rPr>
        <w:sym w:font="Webdings" w:char="F063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10E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sz w:val="24"/>
        </w:rPr>
        <w:sym w:font="Webdings" w:char="F063"/>
      </w:r>
    </w:p>
    <w:p w:rsidR="007E010E" w:rsidRDefault="007E010E" w:rsidP="007E010E">
      <w:pPr>
        <w:pStyle w:val="Testocommento"/>
      </w:pPr>
    </w:p>
    <w:p w:rsidR="007E010E" w:rsidRPr="006C57AC" w:rsidRDefault="007E010E" w:rsidP="004E12C4">
      <w:pPr>
        <w:pStyle w:val="Testocommento"/>
        <w:ind w:left="284" w:hanging="284"/>
        <w:rPr>
          <w:i/>
          <w:sz w:val="22"/>
          <w:szCs w:val="22"/>
        </w:rPr>
      </w:pPr>
      <w:r w:rsidRPr="007E010E">
        <w:rPr>
          <w:sz w:val="22"/>
          <w:szCs w:val="22"/>
        </w:rPr>
        <w:t>7.</w:t>
      </w:r>
      <w:r w:rsidRPr="007E010E">
        <w:rPr>
          <w:sz w:val="22"/>
          <w:szCs w:val="22"/>
        </w:rPr>
        <w:tab/>
      </w:r>
      <w:r w:rsidRPr="006C57AC">
        <w:rPr>
          <w:i/>
          <w:sz w:val="22"/>
          <w:szCs w:val="22"/>
        </w:rPr>
        <w:t>In caso di risposta affermativa, precisare quale strumento utilizza, le principali carenze e i possibili miglioramenti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10E" w:rsidTr="007E010E">
        <w:trPr>
          <w:trHeight w:val="1783"/>
        </w:trPr>
        <w:tc>
          <w:tcPr>
            <w:tcW w:w="9628" w:type="dxa"/>
          </w:tcPr>
          <w:p w:rsidR="007E010E" w:rsidRDefault="007E010E" w:rsidP="007E010E">
            <w:pPr>
              <w:pStyle w:val="Testocommento"/>
              <w:rPr>
                <w:sz w:val="22"/>
                <w:szCs w:val="22"/>
              </w:rPr>
            </w:pPr>
          </w:p>
        </w:tc>
      </w:tr>
    </w:tbl>
    <w:p w:rsidR="007E010E" w:rsidRPr="007E010E" w:rsidRDefault="007E010E" w:rsidP="007E010E">
      <w:pPr>
        <w:pStyle w:val="Testocommento"/>
        <w:rPr>
          <w:sz w:val="22"/>
          <w:szCs w:val="22"/>
        </w:rPr>
      </w:pPr>
    </w:p>
    <w:p w:rsidR="007E010E" w:rsidRPr="006C57AC" w:rsidRDefault="007E010E" w:rsidP="004E12C4">
      <w:pPr>
        <w:pStyle w:val="Corpotesto"/>
        <w:ind w:left="284" w:hanging="284"/>
        <w:rPr>
          <w:i/>
        </w:rPr>
      </w:pPr>
      <w:r w:rsidRPr="007E010E">
        <w:t>8.</w:t>
      </w:r>
      <w:r w:rsidRPr="007E010E">
        <w:tab/>
      </w:r>
      <w:r w:rsidRPr="006C57AC">
        <w:rPr>
          <w:i/>
        </w:rPr>
        <w:t>Prenderebbe in considerazione la possibilità di utilizzare un sistema di traduzione automatica gratuito e sicuro fornito dall'UE?</w:t>
      </w:r>
    </w:p>
    <w:p w:rsidR="007E010E" w:rsidRDefault="007E010E" w:rsidP="0049748B">
      <w:pPr>
        <w:rPr>
          <w:sz w:val="22"/>
          <w:szCs w:val="22"/>
        </w:rPr>
      </w:pPr>
    </w:p>
    <w:p w:rsidR="007E010E" w:rsidRPr="007E010E" w:rsidRDefault="007E010E" w:rsidP="007E010E">
      <w:pPr>
        <w:pStyle w:val="Testocommento"/>
        <w:rPr>
          <w:sz w:val="22"/>
          <w:szCs w:val="22"/>
        </w:rPr>
      </w:pPr>
      <w:r w:rsidRPr="007E010E">
        <w:rPr>
          <w:sz w:val="22"/>
          <w:szCs w:val="22"/>
        </w:rPr>
        <w:t xml:space="preserve">Sì </w:t>
      </w:r>
      <w:r>
        <w:rPr>
          <w:sz w:val="24"/>
        </w:rPr>
        <w:sym w:font="Webdings" w:char="F063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10E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sz w:val="24"/>
        </w:rPr>
        <w:sym w:font="Webdings" w:char="F063"/>
      </w:r>
    </w:p>
    <w:p w:rsidR="007E010E" w:rsidRPr="007E010E" w:rsidRDefault="007E010E" w:rsidP="0049748B">
      <w:pPr>
        <w:rPr>
          <w:sz w:val="22"/>
          <w:szCs w:val="22"/>
        </w:rPr>
      </w:pPr>
    </w:p>
    <w:p w:rsidR="008A3BDA" w:rsidRPr="008A3BDA" w:rsidRDefault="008A3BDA" w:rsidP="008A3BDA">
      <w:pPr>
        <w:pStyle w:val="Corpotesto"/>
        <w:rPr>
          <w:rFonts w:cs="Arial"/>
        </w:rPr>
      </w:pPr>
      <w:r w:rsidRPr="008A3BDA">
        <w:rPr>
          <w:rFonts w:cs="Arial"/>
        </w:rPr>
        <w:t>9.</w:t>
      </w:r>
      <w:r w:rsidRPr="008A3BDA">
        <w:rPr>
          <w:rFonts w:cs="Arial"/>
        </w:rPr>
        <w:tab/>
      </w:r>
      <w:r w:rsidRPr="006C57AC">
        <w:rPr>
          <w:rFonts w:cs="Arial"/>
          <w:i/>
        </w:rPr>
        <w:t>In caso di risposta affermativa, quanti documenti pensa di tradurre con questo strumento?</w:t>
      </w:r>
    </w:p>
    <w:p w:rsidR="009F3556" w:rsidRPr="005E602C" w:rsidRDefault="009F3556" w:rsidP="0049748B">
      <w:pPr>
        <w:rPr>
          <w:rFonts w:cs="Arial"/>
          <w:szCs w:val="18"/>
        </w:rPr>
      </w:pPr>
    </w:p>
    <w:p w:rsidR="008A3BDA" w:rsidRPr="008A3BDA" w:rsidRDefault="008A3BDA" w:rsidP="008A3BDA">
      <w:pPr>
        <w:rPr>
          <w:sz w:val="22"/>
          <w:szCs w:val="22"/>
        </w:rPr>
      </w:pPr>
      <w:r w:rsidRPr="008A3BDA">
        <w:rPr>
          <w:sz w:val="22"/>
          <w:szCs w:val="22"/>
        </w:rPr>
        <w:t>1-2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8A3BDA" w:rsidRPr="008A3BDA" w:rsidRDefault="008A3BDA" w:rsidP="008A3BDA">
      <w:pPr>
        <w:rPr>
          <w:sz w:val="22"/>
          <w:szCs w:val="22"/>
        </w:rPr>
      </w:pPr>
      <w:r>
        <w:rPr>
          <w:sz w:val="22"/>
          <w:szCs w:val="22"/>
        </w:rPr>
        <w:t>3-10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8A3BDA" w:rsidRPr="008A3BDA" w:rsidRDefault="008A3BDA" w:rsidP="008A3BDA">
      <w:pPr>
        <w:rPr>
          <w:sz w:val="22"/>
          <w:szCs w:val="22"/>
        </w:rPr>
      </w:pPr>
      <w:r>
        <w:rPr>
          <w:sz w:val="22"/>
          <w:szCs w:val="22"/>
        </w:rPr>
        <w:t>11-50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8A3BDA" w:rsidRPr="008A3BDA" w:rsidRDefault="008A3BDA" w:rsidP="008A3BDA">
      <w:pPr>
        <w:rPr>
          <w:sz w:val="22"/>
          <w:szCs w:val="22"/>
        </w:rPr>
      </w:pPr>
      <w:r>
        <w:rPr>
          <w:sz w:val="22"/>
          <w:szCs w:val="22"/>
        </w:rPr>
        <w:t>50-200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9F3556" w:rsidRDefault="008A3BDA" w:rsidP="008A3BDA">
      <w:pPr>
        <w:rPr>
          <w:sz w:val="24"/>
        </w:rPr>
      </w:pPr>
      <w:r>
        <w:rPr>
          <w:sz w:val="22"/>
          <w:szCs w:val="22"/>
        </w:rPr>
        <w:t>O</w:t>
      </w:r>
      <w:r w:rsidRPr="008A3BDA">
        <w:rPr>
          <w:sz w:val="22"/>
          <w:szCs w:val="22"/>
        </w:rPr>
        <w:t>ltre 200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8A3BDA" w:rsidRDefault="008A3BDA" w:rsidP="008A3BDA">
      <w:pPr>
        <w:rPr>
          <w:sz w:val="24"/>
        </w:rPr>
      </w:pPr>
    </w:p>
    <w:p w:rsidR="008A3BDA" w:rsidRPr="006C57AC" w:rsidRDefault="004274D7" w:rsidP="004274D7">
      <w:pPr>
        <w:rPr>
          <w:rFonts w:cs="Arial"/>
          <w:i/>
          <w:sz w:val="22"/>
          <w:szCs w:val="22"/>
        </w:rPr>
      </w:pPr>
      <w:r w:rsidRPr="004274D7">
        <w:rPr>
          <w:rFonts w:cs="Arial"/>
          <w:sz w:val="22"/>
          <w:szCs w:val="22"/>
        </w:rPr>
        <w:t>10.</w:t>
      </w:r>
      <w:r w:rsidRPr="004274D7">
        <w:rPr>
          <w:rFonts w:cs="Arial"/>
          <w:sz w:val="22"/>
          <w:szCs w:val="22"/>
        </w:rPr>
        <w:tab/>
      </w:r>
      <w:r w:rsidRPr="006C57AC">
        <w:rPr>
          <w:rFonts w:cs="Arial"/>
          <w:i/>
          <w:sz w:val="22"/>
          <w:szCs w:val="22"/>
        </w:rPr>
        <w:t>È interessato ad altre tecnologie linguistiche gratuite? (è possibile scegliere più risposte)</w:t>
      </w:r>
    </w:p>
    <w:p w:rsidR="00571DE0" w:rsidRDefault="00571DE0" w:rsidP="0049748B">
      <w:pPr>
        <w:rPr>
          <w:u w:val="single"/>
        </w:rPr>
      </w:pPr>
    </w:p>
    <w:p w:rsidR="004274D7" w:rsidRPr="004274D7" w:rsidRDefault="004274D7" w:rsidP="004274D7">
      <w:pPr>
        <w:pStyle w:val="Titolo5"/>
        <w:numPr>
          <w:ilvl w:val="0"/>
          <w:numId w:val="16"/>
        </w:numPr>
      </w:pPr>
      <w:r>
        <w:t>Correttore ortografico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sym w:font="Webdings" w:char="F063"/>
      </w:r>
    </w:p>
    <w:p w:rsidR="004274D7" w:rsidRPr="004274D7" w:rsidRDefault="004274D7" w:rsidP="004274D7">
      <w:pPr>
        <w:pStyle w:val="Paragrafoelenco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Correttore sintattico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4274D7" w:rsidRPr="004274D7" w:rsidRDefault="004274D7" w:rsidP="004274D7">
      <w:pPr>
        <w:pStyle w:val="Paragrafoelenco"/>
        <w:numPr>
          <w:ilvl w:val="0"/>
          <w:numId w:val="16"/>
        </w:numPr>
        <w:jc w:val="both"/>
        <w:rPr>
          <w:sz w:val="22"/>
          <w:szCs w:val="22"/>
        </w:rPr>
      </w:pPr>
      <w:r w:rsidRPr="004274D7">
        <w:rPr>
          <w:sz w:val="22"/>
          <w:szCs w:val="22"/>
        </w:rPr>
        <w:t>Analisi di testo (ad es. per individuare le te</w:t>
      </w:r>
      <w:r>
        <w:rPr>
          <w:sz w:val="22"/>
          <w:szCs w:val="22"/>
        </w:rPr>
        <w:t>ndenze, analizzare il feedback)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4274D7" w:rsidRPr="004274D7" w:rsidRDefault="004274D7" w:rsidP="004274D7">
      <w:pPr>
        <w:pStyle w:val="Paragrafoelenco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Riconoscimento vocale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4274D7" w:rsidRPr="004274D7" w:rsidRDefault="004274D7" w:rsidP="004274D7">
      <w:pPr>
        <w:pStyle w:val="Paragrafoelenco"/>
        <w:numPr>
          <w:ilvl w:val="0"/>
          <w:numId w:val="16"/>
        </w:numPr>
        <w:jc w:val="both"/>
        <w:rPr>
          <w:sz w:val="22"/>
          <w:szCs w:val="22"/>
        </w:rPr>
      </w:pPr>
      <w:r w:rsidRPr="004274D7">
        <w:rPr>
          <w:sz w:val="22"/>
          <w:szCs w:val="22"/>
        </w:rPr>
        <w:t>Trascri</w:t>
      </w:r>
      <w:r>
        <w:rPr>
          <w:sz w:val="22"/>
          <w:szCs w:val="22"/>
        </w:rPr>
        <w:t>zione vocale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4274D7" w:rsidRPr="004274D7" w:rsidRDefault="004274D7" w:rsidP="004274D7">
      <w:pPr>
        <w:pStyle w:val="Paragrafoelenco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Sintesi dei testi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sym w:font="Webdings" w:char="F063"/>
      </w:r>
    </w:p>
    <w:p w:rsidR="00571DE0" w:rsidRPr="004274D7" w:rsidRDefault="004274D7" w:rsidP="004274D7">
      <w:pPr>
        <w:pStyle w:val="Paragrafoelenco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4274D7">
        <w:rPr>
          <w:sz w:val="22"/>
          <w:szCs w:val="22"/>
        </w:rPr>
        <w:t>Altro, precisare:</w:t>
      </w:r>
      <w:r>
        <w:rPr>
          <w:sz w:val="22"/>
          <w:szCs w:val="22"/>
        </w:rPr>
        <w:t xml:space="preserve"> _________________________________________________________</w:t>
      </w:r>
    </w:p>
    <w:p w:rsidR="00571DE0" w:rsidRDefault="00571DE0" w:rsidP="00791ED7">
      <w:pPr>
        <w:jc w:val="both"/>
        <w:rPr>
          <w:b/>
        </w:rPr>
      </w:pPr>
    </w:p>
    <w:p w:rsidR="00571DE0" w:rsidRPr="006C57AC" w:rsidRDefault="00AC676A" w:rsidP="00AC676A">
      <w:pPr>
        <w:pStyle w:val="Rientrocorpodeltesto"/>
        <w:rPr>
          <w:i/>
        </w:rPr>
      </w:pPr>
      <w:r w:rsidRPr="00AC676A">
        <w:t>11.</w:t>
      </w:r>
      <w:r w:rsidRPr="00AC676A">
        <w:tab/>
      </w:r>
      <w:r w:rsidRPr="006C57AC">
        <w:rPr>
          <w:i/>
        </w:rPr>
        <w:t>Per quanto riguarda le lingue o le tecnologie linguistiche, ha esigenze specifiche per le quali non esistono soluzioni sul mercato o esistono soluzioni ma sono troppo costose? (precisare)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C676A" w:rsidTr="00AC676A">
        <w:tc>
          <w:tcPr>
            <w:tcW w:w="9775" w:type="dxa"/>
          </w:tcPr>
          <w:p w:rsidR="00AC676A" w:rsidRDefault="00AC676A" w:rsidP="00AC676A">
            <w:pPr>
              <w:pStyle w:val="Rientrocorpodeltesto"/>
              <w:ind w:left="0" w:firstLine="0"/>
            </w:pPr>
          </w:p>
          <w:p w:rsidR="00AC676A" w:rsidRDefault="00AC676A" w:rsidP="00AC676A">
            <w:pPr>
              <w:pStyle w:val="Rientrocorpodeltesto"/>
              <w:ind w:left="0" w:firstLine="0"/>
            </w:pPr>
          </w:p>
        </w:tc>
      </w:tr>
    </w:tbl>
    <w:p w:rsidR="00AC676A" w:rsidRPr="00AC676A" w:rsidRDefault="00AC676A" w:rsidP="00AC676A">
      <w:pPr>
        <w:pStyle w:val="Rientrocorpodeltesto"/>
      </w:pPr>
    </w:p>
    <w:p w:rsidR="00571DE0" w:rsidRDefault="00571DE0" w:rsidP="00791ED7">
      <w:pPr>
        <w:jc w:val="both"/>
        <w:rPr>
          <w:b/>
        </w:rPr>
      </w:pPr>
    </w:p>
    <w:p w:rsidR="00AC676A" w:rsidRPr="00AC676A" w:rsidRDefault="00AC676A" w:rsidP="00AC676A">
      <w:pPr>
        <w:pStyle w:val="Corpodeltesto2"/>
        <w:ind w:left="426" w:hanging="426"/>
      </w:pPr>
      <w:r w:rsidRPr="00AC676A">
        <w:lastRenderedPageBreak/>
        <w:t>12.</w:t>
      </w:r>
      <w:r w:rsidRPr="00AC676A">
        <w:tab/>
      </w:r>
      <w:r w:rsidRPr="006C57AC">
        <w:rPr>
          <w:i/>
        </w:rPr>
        <w:t>Sarebbe disposto a testare lo strumento di traduzione automatica sicuro fornito dalla Commissione Europea?</w:t>
      </w:r>
      <w:r w:rsidRPr="00AC676A">
        <w:t xml:space="preserve">  </w:t>
      </w:r>
    </w:p>
    <w:p w:rsidR="00C8061D" w:rsidRDefault="00C8061D" w:rsidP="00C8061D">
      <w:pPr>
        <w:pStyle w:val="Testocommento"/>
        <w:rPr>
          <w:sz w:val="22"/>
          <w:szCs w:val="22"/>
        </w:rPr>
      </w:pPr>
    </w:p>
    <w:p w:rsidR="00C8061D" w:rsidRPr="007E010E" w:rsidRDefault="00C8061D" w:rsidP="00C8061D">
      <w:pPr>
        <w:pStyle w:val="Testocommento"/>
        <w:rPr>
          <w:sz w:val="22"/>
          <w:szCs w:val="22"/>
        </w:rPr>
      </w:pPr>
      <w:r w:rsidRPr="007E010E">
        <w:rPr>
          <w:sz w:val="22"/>
          <w:szCs w:val="22"/>
        </w:rPr>
        <w:t xml:space="preserve">Sì </w:t>
      </w:r>
      <w:r>
        <w:rPr>
          <w:sz w:val="24"/>
        </w:rPr>
        <w:sym w:font="Webdings" w:char="F063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10E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sz w:val="24"/>
        </w:rPr>
        <w:sym w:font="Webdings" w:char="F063"/>
      </w:r>
    </w:p>
    <w:p w:rsidR="00AC676A" w:rsidRDefault="00AC676A" w:rsidP="00791ED7">
      <w:pPr>
        <w:jc w:val="both"/>
        <w:rPr>
          <w:b/>
        </w:rPr>
      </w:pPr>
    </w:p>
    <w:p w:rsidR="00C94C20" w:rsidRPr="004E12C4" w:rsidRDefault="00C8061D" w:rsidP="00C94C20">
      <w:pPr>
        <w:jc w:val="both"/>
        <w:rPr>
          <w:sz w:val="24"/>
        </w:rPr>
      </w:pPr>
      <w:r w:rsidRPr="006C57AC">
        <w:rPr>
          <w:sz w:val="24"/>
        </w:rPr>
        <w:t xml:space="preserve">In caso di risposta affermativa, contattarci a </w:t>
      </w:r>
      <w:hyperlink r:id="rId11" w:history="1">
        <w:r w:rsidRPr="00C94C20">
          <w:rPr>
            <w:b/>
            <w:color w:val="1F497D" w:themeColor="text2"/>
            <w:sz w:val="24"/>
          </w:rPr>
          <w:t>CNECT-LANGTECH@ec.europa.eu</w:t>
        </w:r>
      </w:hyperlink>
      <w:r w:rsidRPr="006C57AC">
        <w:rPr>
          <w:sz w:val="24"/>
        </w:rPr>
        <w:t xml:space="preserve"> mettendo in copia </w:t>
      </w:r>
      <w:proofErr w:type="spellStart"/>
      <w:r w:rsidR="00C94C20">
        <w:rPr>
          <w:sz w:val="24"/>
        </w:rPr>
        <w:t>Unioncamere</w:t>
      </w:r>
      <w:proofErr w:type="spellEnd"/>
      <w:r w:rsidR="00C94C20">
        <w:rPr>
          <w:sz w:val="24"/>
        </w:rPr>
        <w:t xml:space="preserve"> Campania</w:t>
      </w:r>
      <w:r w:rsidRPr="006C57AC">
        <w:rPr>
          <w:sz w:val="24"/>
        </w:rPr>
        <w:t xml:space="preserve"> </w:t>
      </w:r>
      <w:r w:rsidR="00C94C20" w:rsidRPr="00C94C20">
        <w:rPr>
          <w:b/>
          <w:color w:val="1F497D" w:themeColor="text2"/>
          <w:sz w:val="24"/>
        </w:rPr>
        <w:t>loredana.affinito@cam.camcom.it</w:t>
      </w:r>
    </w:p>
    <w:p w:rsidR="00AC676A" w:rsidRPr="006C57AC" w:rsidRDefault="00AC676A" w:rsidP="00791ED7">
      <w:pPr>
        <w:jc w:val="both"/>
        <w:rPr>
          <w:sz w:val="24"/>
        </w:rPr>
      </w:pPr>
    </w:p>
    <w:p w:rsidR="00C8061D" w:rsidRDefault="00C8061D" w:rsidP="00791ED7">
      <w:pPr>
        <w:jc w:val="both"/>
        <w:rPr>
          <w:b/>
        </w:rPr>
      </w:pPr>
    </w:p>
    <w:p w:rsidR="00A237A1" w:rsidRDefault="00A237A1" w:rsidP="00C86BDF">
      <w:pPr>
        <w:pStyle w:val="Intestazione"/>
        <w:tabs>
          <w:tab w:val="clear" w:pos="4536"/>
          <w:tab w:val="clear" w:pos="9072"/>
        </w:tabs>
        <w:spacing w:line="280" w:lineRule="atLeast"/>
      </w:pPr>
    </w:p>
    <w:p w:rsidR="006C57AC" w:rsidRPr="006C57AC" w:rsidRDefault="006C57AC" w:rsidP="006C57AC">
      <w:pPr>
        <w:jc w:val="center"/>
        <w:rPr>
          <w:b/>
          <w:sz w:val="24"/>
        </w:rPr>
      </w:pPr>
      <w:r w:rsidRPr="006C57AC">
        <w:rPr>
          <w:b/>
          <w:sz w:val="24"/>
        </w:rPr>
        <w:t>Grazie per aver risposto a questo breve questionario!</w:t>
      </w:r>
    </w:p>
    <w:p w:rsidR="006C57AC" w:rsidRDefault="006C57AC" w:rsidP="006C57AC">
      <w:pPr>
        <w:jc w:val="center"/>
        <w:rPr>
          <w:sz w:val="24"/>
        </w:rPr>
      </w:pPr>
    </w:p>
    <w:p w:rsidR="006C57AC" w:rsidRPr="004E12C4" w:rsidRDefault="006C57AC" w:rsidP="006C57AC">
      <w:pPr>
        <w:rPr>
          <w:sz w:val="24"/>
        </w:rPr>
      </w:pPr>
      <w:r w:rsidRPr="004E12C4">
        <w:rPr>
          <w:sz w:val="24"/>
        </w:rPr>
        <w:t>Per informazioni e per l’invio dei questionari:</w:t>
      </w:r>
    </w:p>
    <w:p w:rsidR="006C57AC" w:rsidRPr="004E12C4" w:rsidRDefault="00C94C20" w:rsidP="006C57AC">
      <w:pPr>
        <w:jc w:val="both"/>
        <w:rPr>
          <w:sz w:val="24"/>
        </w:rPr>
      </w:pPr>
      <w:r>
        <w:rPr>
          <w:sz w:val="24"/>
        </w:rPr>
        <w:t>loredana.affinito@cam.camcom.it</w:t>
      </w:r>
    </w:p>
    <w:sectPr w:rsidR="006C57AC" w:rsidRPr="004E12C4" w:rsidSect="0049748B">
      <w:headerReference w:type="default" r:id="rId12"/>
      <w:footerReference w:type="default" r:id="rId13"/>
      <w:type w:val="continuous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8D" w:rsidRDefault="0050498D">
      <w:pPr>
        <w:spacing w:line="240" w:lineRule="auto"/>
      </w:pPr>
    </w:p>
  </w:endnote>
  <w:endnote w:type="continuationSeparator" w:id="0">
    <w:p w:rsidR="0050498D" w:rsidRDefault="005049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20" w:rsidRDefault="00C94C20">
    <w:pPr>
      <w:pStyle w:val="Pidipagina"/>
    </w:pPr>
    <w:r>
      <w:rPr>
        <w:rFonts w:cs="Arial"/>
        <w:b/>
        <w:noProof/>
        <w:sz w:val="20"/>
        <w:szCs w:val="20"/>
        <w:lang w:bidi="ar-SA"/>
      </w:rPr>
      <w:drawing>
        <wp:anchor distT="0" distB="0" distL="114300" distR="114300" simplePos="0" relativeHeight="251671552" behindDoc="0" locked="0" layoutInCell="1" allowOverlap="1" wp14:anchorId="327AB75F" wp14:editId="28D997F2">
          <wp:simplePos x="0" y="0"/>
          <wp:positionH relativeFrom="column">
            <wp:posOffset>205105</wp:posOffset>
          </wp:positionH>
          <wp:positionV relativeFrom="paragraph">
            <wp:posOffset>-121285</wp:posOffset>
          </wp:positionV>
          <wp:extent cx="1712595" cy="496570"/>
          <wp:effectExtent l="0" t="0" r="1905" b="0"/>
          <wp:wrapNone/>
          <wp:docPr id="11" name="Immagine 11" descr="logo unioncam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nioncam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C20" w:rsidRDefault="00C94C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8D" w:rsidRDefault="0050498D">
      <w:pPr>
        <w:spacing w:line="240" w:lineRule="auto"/>
      </w:pPr>
    </w:p>
  </w:footnote>
  <w:footnote w:type="continuationSeparator" w:id="0">
    <w:p w:rsidR="0050498D" w:rsidRDefault="005049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E0" w:rsidRDefault="00571DE0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69504" behindDoc="1" locked="0" layoutInCell="1" allowOverlap="1" wp14:anchorId="352C56CE" wp14:editId="010AEB84">
          <wp:simplePos x="0" y="0"/>
          <wp:positionH relativeFrom="margin">
            <wp:align>center</wp:align>
          </wp:positionH>
          <wp:positionV relativeFrom="paragraph">
            <wp:posOffset>-452755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557"/>
    <w:multiLevelType w:val="multilevel"/>
    <w:tmpl w:val="1F50A540"/>
    <w:lvl w:ilvl="0">
      <w:start w:val="1"/>
      <w:numFmt w:val="decimal"/>
      <w:pStyle w:val="Titolo1"/>
      <w:lvlText w:val="%1"/>
      <w:lvlJc w:val="left"/>
      <w:pPr>
        <w:tabs>
          <w:tab w:val="num" w:pos="538"/>
        </w:tabs>
        <w:ind w:left="567" w:hanging="567"/>
      </w:pPr>
      <w:rPr>
        <w:rFonts w:hint="default"/>
        <w:color w:val="006DB6"/>
        <w:sz w:val="36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53"/>
        </w:tabs>
        <w:ind w:left="576" w:hanging="576"/>
      </w:pPr>
      <w:rPr>
        <w:rFonts w:hint="default"/>
        <w:color w:val="006DB6"/>
        <w:sz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olor w:val="006DB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1">
    <w:nsid w:val="38322762"/>
    <w:multiLevelType w:val="hybridMultilevel"/>
    <w:tmpl w:val="33F0FF38"/>
    <w:lvl w:ilvl="0" w:tplc="4FA85C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08623D"/>
    <w:multiLevelType w:val="multilevel"/>
    <w:tmpl w:val="DB9C7134"/>
    <w:name w:val="list-number-color"/>
    <w:lvl w:ilvl="0">
      <w:start w:val="1"/>
      <w:numFmt w:val="decimal"/>
      <w:pStyle w:val="list-number-colo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6DB6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color w:val="006DB6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3">
    <w:nsid w:val="478B6191"/>
    <w:multiLevelType w:val="hybridMultilevel"/>
    <w:tmpl w:val="6B32BF82"/>
    <w:lvl w:ilvl="0" w:tplc="4FA85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00D76"/>
    <w:multiLevelType w:val="hybridMultilevel"/>
    <w:tmpl w:val="3AF6603A"/>
    <w:lvl w:ilvl="0" w:tplc="F11205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F44BB"/>
    <w:multiLevelType w:val="hybridMultilevel"/>
    <w:tmpl w:val="35241322"/>
    <w:lvl w:ilvl="0" w:tplc="4418DE5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4C51"/>
    <w:multiLevelType w:val="hybridMultilevel"/>
    <w:tmpl w:val="F6082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6D8953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52DBE"/>
    <w:multiLevelType w:val="hybridMultilevel"/>
    <w:tmpl w:val="25BE35C2"/>
    <w:lvl w:ilvl="0" w:tplc="4FA85C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51545F"/>
    <w:multiLevelType w:val="multilevel"/>
    <w:tmpl w:val="1ABCE4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006DB6"/>
      </w:rPr>
    </w:lvl>
    <w:lvl w:ilvl="1">
      <w:start w:val="1"/>
      <w:numFmt w:val="bullet"/>
      <w:lvlText w:val="o"/>
      <w:lvlJc w:val="left"/>
      <w:pPr>
        <w:ind w:left="794" w:hanging="227"/>
      </w:pPr>
      <w:rPr>
        <w:rFonts w:ascii="Courier New" w:hAnsi="Courier New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9">
    <w:nsid w:val="5C492911"/>
    <w:multiLevelType w:val="hybridMultilevel"/>
    <w:tmpl w:val="67C8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66592"/>
    <w:multiLevelType w:val="hybridMultilevel"/>
    <w:tmpl w:val="A47495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732A4D"/>
    <w:multiLevelType w:val="hybridMultilevel"/>
    <w:tmpl w:val="1C462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4846EC"/>
    <w:multiLevelType w:val="hybridMultilevel"/>
    <w:tmpl w:val="36AE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D2E56"/>
    <w:multiLevelType w:val="hybridMultilevel"/>
    <w:tmpl w:val="9342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E7E20"/>
    <w:multiLevelType w:val="hybridMultilevel"/>
    <w:tmpl w:val="E3D0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00BE3"/>
    <w:multiLevelType w:val="hybridMultilevel"/>
    <w:tmpl w:val="DA3E2E7E"/>
    <w:lvl w:ilvl="0" w:tplc="7D06D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15"/>
  </w:num>
  <w:num w:numId="13">
    <w:abstractNumId w:val="10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F3556"/>
    <w:rsid w:val="000241FC"/>
    <w:rsid w:val="00053665"/>
    <w:rsid w:val="00096FB9"/>
    <w:rsid w:val="000A0882"/>
    <w:rsid w:val="000B198A"/>
    <w:rsid w:val="000B4BF7"/>
    <w:rsid w:val="000D1D4E"/>
    <w:rsid w:val="000F1D17"/>
    <w:rsid w:val="001477CD"/>
    <w:rsid w:val="001A298D"/>
    <w:rsid w:val="002030B4"/>
    <w:rsid w:val="00210841"/>
    <w:rsid w:val="00225C47"/>
    <w:rsid w:val="002A5793"/>
    <w:rsid w:val="002B3EC1"/>
    <w:rsid w:val="002C147D"/>
    <w:rsid w:val="002E02B5"/>
    <w:rsid w:val="0031711E"/>
    <w:rsid w:val="00322A92"/>
    <w:rsid w:val="003628FB"/>
    <w:rsid w:val="003963A0"/>
    <w:rsid w:val="003A4758"/>
    <w:rsid w:val="003C3728"/>
    <w:rsid w:val="003E610E"/>
    <w:rsid w:val="003F61BE"/>
    <w:rsid w:val="004274D7"/>
    <w:rsid w:val="0044717F"/>
    <w:rsid w:val="0045047C"/>
    <w:rsid w:val="004639AE"/>
    <w:rsid w:val="0049748B"/>
    <w:rsid w:val="004A7473"/>
    <w:rsid w:val="004B40E8"/>
    <w:rsid w:val="004C2267"/>
    <w:rsid w:val="004E12C4"/>
    <w:rsid w:val="004F1D02"/>
    <w:rsid w:val="0050498D"/>
    <w:rsid w:val="005049BB"/>
    <w:rsid w:val="00512C5F"/>
    <w:rsid w:val="00514198"/>
    <w:rsid w:val="005467CD"/>
    <w:rsid w:val="005613F8"/>
    <w:rsid w:val="005636E2"/>
    <w:rsid w:val="00571DE0"/>
    <w:rsid w:val="005A2373"/>
    <w:rsid w:val="005C4807"/>
    <w:rsid w:val="005E068D"/>
    <w:rsid w:val="005F797B"/>
    <w:rsid w:val="00650B43"/>
    <w:rsid w:val="00653BA6"/>
    <w:rsid w:val="00686E84"/>
    <w:rsid w:val="006C57AC"/>
    <w:rsid w:val="006F1926"/>
    <w:rsid w:val="0070627A"/>
    <w:rsid w:val="00720E83"/>
    <w:rsid w:val="0073056F"/>
    <w:rsid w:val="007346F3"/>
    <w:rsid w:val="007669D9"/>
    <w:rsid w:val="007755B9"/>
    <w:rsid w:val="00791ED7"/>
    <w:rsid w:val="007E010E"/>
    <w:rsid w:val="0081284F"/>
    <w:rsid w:val="008302CB"/>
    <w:rsid w:val="008A3BDA"/>
    <w:rsid w:val="008A73E5"/>
    <w:rsid w:val="008B3E86"/>
    <w:rsid w:val="008D16DE"/>
    <w:rsid w:val="008D2999"/>
    <w:rsid w:val="00902D09"/>
    <w:rsid w:val="00906470"/>
    <w:rsid w:val="00925FD4"/>
    <w:rsid w:val="00961ACD"/>
    <w:rsid w:val="009A5176"/>
    <w:rsid w:val="009B6C8F"/>
    <w:rsid w:val="009F3556"/>
    <w:rsid w:val="00A237A1"/>
    <w:rsid w:val="00A61052"/>
    <w:rsid w:val="00A72890"/>
    <w:rsid w:val="00AA6219"/>
    <w:rsid w:val="00AB318A"/>
    <w:rsid w:val="00AC0CF4"/>
    <w:rsid w:val="00AC676A"/>
    <w:rsid w:val="00AF6777"/>
    <w:rsid w:val="00B0777E"/>
    <w:rsid w:val="00B40DB9"/>
    <w:rsid w:val="00B57BA2"/>
    <w:rsid w:val="00B83894"/>
    <w:rsid w:val="00B86D2F"/>
    <w:rsid w:val="00BB3F94"/>
    <w:rsid w:val="00BB522B"/>
    <w:rsid w:val="00BB76C2"/>
    <w:rsid w:val="00BD26B6"/>
    <w:rsid w:val="00C03597"/>
    <w:rsid w:val="00C8061D"/>
    <w:rsid w:val="00C86BDF"/>
    <w:rsid w:val="00C94C20"/>
    <w:rsid w:val="00C94D36"/>
    <w:rsid w:val="00CA7269"/>
    <w:rsid w:val="00CA7BC0"/>
    <w:rsid w:val="00CC48FF"/>
    <w:rsid w:val="00D079AA"/>
    <w:rsid w:val="00D25B21"/>
    <w:rsid w:val="00D422DF"/>
    <w:rsid w:val="00D55EF3"/>
    <w:rsid w:val="00DE4099"/>
    <w:rsid w:val="00DE7ACF"/>
    <w:rsid w:val="00E91FBA"/>
    <w:rsid w:val="00EF1120"/>
    <w:rsid w:val="00F02CF3"/>
    <w:rsid w:val="00F35AA7"/>
    <w:rsid w:val="00F35AFE"/>
    <w:rsid w:val="00F66ECC"/>
    <w:rsid w:val="00FB3F04"/>
    <w:rsid w:val="00FC5EA6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Titolo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,h151"/>
    <w:basedOn w:val="Normale"/>
    <w:next w:val="Normale"/>
    <w:link w:val="Titolo1Carattere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Titolo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e"/>
    <w:next w:val="Normale"/>
    <w:link w:val="Titolo2Carattere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Titolo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e"/>
    <w:next w:val="Normale"/>
    <w:link w:val="Titolo3Carattere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613F8"/>
    <w:pPr>
      <w:keepNext/>
      <w:outlineLvl w:val="3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74D7"/>
    <w:pPr>
      <w:keepNext/>
      <w:jc w:val="both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E12C4"/>
    <w:pPr>
      <w:keepNext/>
      <w:spacing w:line="276" w:lineRule="auto"/>
      <w:outlineLvl w:val="5"/>
    </w:pPr>
    <w:rPr>
      <w:rFonts w:cs="Arial"/>
      <w:bCs/>
      <w:iCs/>
      <w:color w:val="006DB6"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LK_K1 Carattere,PDS TITLE Carattere,Hoofdstuk Carattere,NEA1 Carattere,ADVICE 1 Carattere,MOVE-it 1 Carattere,MOVE-it 11 Carattere,MOVE-it 12 Carattere,MOVE-it 13 Carattere,MOVE-it 14 Carattere,MOVE-it 15 Carattere,H1 Carattere"/>
    <w:basedOn w:val="Carpredefinitoparagrafo"/>
    <w:link w:val="Titolo1"/>
    <w:rsid w:val="009F3556"/>
    <w:rPr>
      <w:rFonts w:ascii="Arial" w:eastAsia="Times New Roman" w:hAnsi="Arial" w:cs="Arial"/>
      <w:b/>
      <w:bCs/>
      <w:color w:val="006DB6"/>
      <w:sz w:val="36"/>
      <w:szCs w:val="32"/>
      <w:lang w:val="it-IT" w:eastAsia="it-IT"/>
    </w:rPr>
  </w:style>
  <w:style w:type="character" w:customStyle="1" w:styleId="Titolo2Carattere">
    <w:name w:val="Titolo 2 Carattere"/>
    <w:aliases w:val="h2 Carattere,Level 2 Topic Heading Carattere,H2 Carattere,ALK_K2 Carattere,2 headline Carattere,h Carattere,headline Carattere,Paragraaf Carattere,NEA2 Carattere,A Head Carattere,Main header Carattere,Annex2 Carattere,2 Carattere"/>
    <w:basedOn w:val="Carpredefinitoparagrafo"/>
    <w:link w:val="Titolo2"/>
    <w:rsid w:val="009F3556"/>
    <w:rPr>
      <w:rFonts w:ascii="Arial" w:eastAsia="Times New Roman" w:hAnsi="Arial" w:cs="Arial"/>
      <w:bCs/>
      <w:iCs/>
      <w:color w:val="006DB6"/>
      <w:szCs w:val="28"/>
      <w:lang w:val="it-IT" w:eastAsia="it-IT"/>
    </w:rPr>
  </w:style>
  <w:style w:type="character" w:customStyle="1" w:styleId="Titolo3Carattere">
    <w:name w:val="Titolo 3 Carattere"/>
    <w:aliases w:val="H3 Carattere,Subparagraaf Carattere,3 bullet Carattere,b Carattere,Bullet Carattere,SECOND Carattere,B1 Carattere,h3 Carattere,b1 Carattere,Second Carattere,bullet pt Carattere,bill Carattere,palatino Carattere,blank1 Carattere"/>
    <w:basedOn w:val="Carpredefinitoparagrafo"/>
    <w:link w:val="Titolo3"/>
    <w:rsid w:val="009F3556"/>
    <w:rPr>
      <w:rFonts w:ascii="Arial" w:eastAsia="Times New Roman" w:hAnsi="Arial" w:cs="Arial"/>
      <w:bCs/>
      <w:i/>
      <w:color w:val="006DB6"/>
      <w:sz w:val="18"/>
      <w:szCs w:val="26"/>
      <w:lang w:val="it-IT" w:eastAsia="it-IT"/>
    </w:rPr>
  </w:style>
  <w:style w:type="character" w:styleId="Rimandocommento">
    <w:name w:val="annotation reference"/>
    <w:rsid w:val="009F355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35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F3556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56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list-number-color">
    <w:name w:val="list-number-color"/>
    <w:basedOn w:val="Normale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Carpredefinitoparagrafo"/>
    <w:link w:val="list-number-color"/>
    <w:rsid w:val="00B0777E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C147D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57B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Revisione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13F8"/>
    <w:rPr>
      <w:rFonts w:ascii="Arial" w:eastAsia="Times New Roman" w:hAnsi="Arial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7E010E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E010E"/>
    <w:rPr>
      <w:rFonts w:ascii="Arial" w:eastAsia="Times New Roman" w:hAnsi="Arial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74D7"/>
    <w:rPr>
      <w:rFonts w:ascii="Arial" w:eastAsia="Times New Roman" w:hAnsi="Arial" w:cs="Times New Roma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C676A"/>
    <w:pPr>
      <w:ind w:left="426" w:hanging="426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C676A"/>
    <w:rPr>
      <w:rFonts w:ascii="Arial" w:eastAsia="Times New Roman" w:hAnsi="Arial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AC676A"/>
    <w:pPr>
      <w:jc w:val="both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676A"/>
    <w:rPr>
      <w:rFonts w:ascii="Arial" w:eastAsia="Times New Roman" w:hAnsi="Arial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E12C4"/>
    <w:rPr>
      <w:rFonts w:ascii="Arial" w:eastAsia="Times New Roman" w:hAnsi="Arial" w:cs="Arial"/>
      <w:bCs/>
      <w:iCs/>
      <w:color w:val="006DB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Titolo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,h151"/>
    <w:basedOn w:val="Normale"/>
    <w:next w:val="Normale"/>
    <w:link w:val="Titolo1Carattere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Titolo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e"/>
    <w:next w:val="Normale"/>
    <w:link w:val="Titolo2Carattere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Titolo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e"/>
    <w:next w:val="Normale"/>
    <w:link w:val="Titolo3Carattere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613F8"/>
    <w:pPr>
      <w:keepNext/>
      <w:outlineLvl w:val="3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74D7"/>
    <w:pPr>
      <w:keepNext/>
      <w:jc w:val="both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E12C4"/>
    <w:pPr>
      <w:keepNext/>
      <w:spacing w:line="276" w:lineRule="auto"/>
      <w:outlineLvl w:val="5"/>
    </w:pPr>
    <w:rPr>
      <w:rFonts w:cs="Arial"/>
      <w:bCs/>
      <w:iCs/>
      <w:color w:val="006DB6"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LK_K1 Carattere,PDS TITLE Carattere,Hoofdstuk Carattere,NEA1 Carattere,ADVICE 1 Carattere,MOVE-it 1 Carattere,MOVE-it 11 Carattere,MOVE-it 12 Carattere,MOVE-it 13 Carattere,MOVE-it 14 Carattere,MOVE-it 15 Carattere,H1 Carattere"/>
    <w:basedOn w:val="Carpredefinitoparagrafo"/>
    <w:link w:val="Titolo1"/>
    <w:rsid w:val="009F3556"/>
    <w:rPr>
      <w:rFonts w:ascii="Arial" w:eastAsia="Times New Roman" w:hAnsi="Arial" w:cs="Arial"/>
      <w:b/>
      <w:bCs/>
      <w:color w:val="006DB6"/>
      <w:sz w:val="36"/>
      <w:szCs w:val="32"/>
      <w:lang w:val="it-IT" w:eastAsia="it-IT"/>
    </w:rPr>
  </w:style>
  <w:style w:type="character" w:customStyle="1" w:styleId="Titolo2Carattere">
    <w:name w:val="Titolo 2 Carattere"/>
    <w:aliases w:val="h2 Carattere,Level 2 Topic Heading Carattere,H2 Carattere,ALK_K2 Carattere,2 headline Carattere,h Carattere,headline Carattere,Paragraaf Carattere,NEA2 Carattere,A Head Carattere,Main header Carattere,Annex2 Carattere,2 Carattere"/>
    <w:basedOn w:val="Carpredefinitoparagrafo"/>
    <w:link w:val="Titolo2"/>
    <w:rsid w:val="009F3556"/>
    <w:rPr>
      <w:rFonts w:ascii="Arial" w:eastAsia="Times New Roman" w:hAnsi="Arial" w:cs="Arial"/>
      <w:bCs/>
      <w:iCs/>
      <w:color w:val="006DB6"/>
      <w:szCs w:val="28"/>
      <w:lang w:val="it-IT" w:eastAsia="it-IT"/>
    </w:rPr>
  </w:style>
  <w:style w:type="character" w:customStyle="1" w:styleId="Titolo3Carattere">
    <w:name w:val="Titolo 3 Carattere"/>
    <w:aliases w:val="H3 Carattere,Subparagraaf Carattere,3 bullet Carattere,b Carattere,Bullet Carattere,SECOND Carattere,B1 Carattere,h3 Carattere,b1 Carattere,Second Carattere,bullet pt Carattere,bill Carattere,palatino Carattere,blank1 Carattere"/>
    <w:basedOn w:val="Carpredefinitoparagrafo"/>
    <w:link w:val="Titolo3"/>
    <w:rsid w:val="009F3556"/>
    <w:rPr>
      <w:rFonts w:ascii="Arial" w:eastAsia="Times New Roman" w:hAnsi="Arial" w:cs="Arial"/>
      <w:bCs/>
      <w:i/>
      <w:color w:val="006DB6"/>
      <w:sz w:val="18"/>
      <w:szCs w:val="26"/>
      <w:lang w:val="it-IT" w:eastAsia="it-IT"/>
    </w:rPr>
  </w:style>
  <w:style w:type="character" w:styleId="Rimandocommento">
    <w:name w:val="annotation reference"/>
    <w:rsid w:val="009F355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35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F3556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56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list-number-color">
    <w:name w:val="list-number-color"/>
    <w:basedOn w:val="Normale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Carpredefinitoparagrafo"/>
    <w:link w:val="list-number-color"/>
    <w:rsid w:val="00B0777E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C147D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57B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Revisione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13F8"/>
    <w:rPr>
      <w:rFonts w:ascii="Arial" w:eastAsia="Times New Roman" w:hAnsi="Arial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7E010E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E010E"/>
    <w:rPr>
      <w:rFonts w:ascii="Arial" w:eastAsia="Times New Roman" w:hAnsi="Arial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74D7"/>
    <w:rPr>
      <w:rFonts w:ascii="Arial" w:eastAsia="Times New Roman" w:hAnsi="Arial" w:cs="Times New Roma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C676A"/>
    <w:pPr>
      <w:ind w:left="426" w:hanging="426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C676A"/>
    <w:rPr>
      <w:rFonts w:ascii="Arial" w:eastAsia="Times New Roman" w:hAnsi="Arial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AC676A"/>
    <w:pPr>
      <w:jc w:val="both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676A"/>
    <w:rPr>
      <w:rFonts w:ascii="Arial" w:eastAsia="Times New Roman" w:hAnsi="Arial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E12C4"/>
    <w:rPr>
      <w:rFonts w:ascii="Arial" w:eastAsia="Times New Roman" w:hAnsi="Arial" w:cs="Arial"/>
      <w:bCs/>
      <w:iCs/>
      <w:color w:val="006DB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ECT-LANGTECH@ec.europa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eurostat/ramon/nomenclatures/index.cfm?TargetUrl=LST_NOM_DTL&amp;StrNom=NACE_REV2&amp;StrLanguageCode=IT&amp;IntPcKey=&amp;StrLayoutCode=HIERARCHIC&amp;IntCurrentPag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redana.affinito@cam.camcom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9B85-3575-4200-A8BE-1E5C251D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BRIGGS Jonathan (SANTE)</dc:creator>
  <cp:lastModifiedBy>Loredana</cp:lastModifiedBy>
  <cp:revision>3</cp:revision>
  <cp:lastPrinted>2019-03-07T11:01:00Z</cp:lastPrinted>
  <dcterms:created xsi:type="dcterms:W3CDTF">2019-12-12T13:51:00Z</dcterms:created>
  <dcterms:modified xsi:type="dcterms:W3CDTF">2019-12-12T13:55:00Z</dcterms:modified>
</cp:coreProperties>
</file>